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2E0F" w14:textId="7880F029" w:rsidR="00701E10" w:rsidRDefault="00F54DFA" w:rsidP="00F54DFA">
      <w:pPr>
        <w:ind w:right="210"/>
        <w:jc w:val="right"/>
      </w:pPr>
      <w:r>
        <w:rPr>
          <w:rFonts w:hint="eastAsia"/>
        </w:rPr>
        <w:t>令和</w:t>
      </w:r>
      <w:r w:rsidR="00364972">
        <w:rPr>
          <w:rFonts w:hint="eastAsia"/>
        </w:rPr>
        <w:t>5</w:t>
      </w:r>
      <w:r w:rsidR="003E23C9">
        <w:rPr>
          <w:rFonts w:hint="eastAsia"/>
        </w:rPr>
        <w:t>年</w:t>
      </w:r>
      <w:r w:rsidR="00701E10">
        <w:rPr>
          <w:rFonts w:hint="eastAsia"/>
        </w:rPr>
        <w:t>3</w:t>
      </w:r>
      <w:r w:rsidR="003E23C9">
        <w:rPr>
          <w:rFonts w:hint="eastAsia"/>
        </w:rPr>
        <w:t>月</w:t>
      </w:r>
      <w:r w:rsidR="00364972">
        <w:rPr>
          <w:rFonts w:hint="eastAsia"/>
        </w:rPr>
        <w:t>5</w:t>
      </w:r>
      <w:r w:rsidR="003E23C9">
        <w:rPr>
          <w:rFonts w:hint="eastAsia"/>
        </w:rPr>
        <w:t>日</w:t>
      </w:r>
    </w:p>
    <w:p w14:paraId="0AF86992" w14:textId="77777777" w:rsidR="00753A43" w:rsidRDefault="00753A43"/>
    <w:p w14:paraId="23EDBEBB" w14:textId="06FF4B4C" w:rsidR="003E23C9" w:rsidRDefault="003E23C9">
      <w:r>
        <w:rPr>
          <w:rFonts w:hint="eastAsia"/>
        </w:rPr>
        <w:t>各チーム代表者　　様</w:t>
      </w:r>
    </w:p>
    <w:p w14:paraId="72BAD822" w14:textId="77777777" w:rsidR="003E23C9" w:rsidRDefault="003E23C9" w:rsidP="003E23C9">
      <w:pPr>
        <w:jc w:val="right"/>
      </w:pPr>
      <w:r>
        <w:rPr>
          <w:rFonts w:hint="eastAsia"/>
        </w:rPr>
        <w:t>熊本県バレーボール協会</w:t>
      </w:r>
    </w:p>
    <w:p w14:paraId="05028625" w14:textId="77777777" w:rsidR="003E23C9" w:rsidRDefault="003E23C9" w:rsidP="003E23C9">
      <w:pPr>
        <w:jc w:val="right"/>
      </w:pPr>
      <w:r w:rsidRPr="00233FC8">
        <w:rPr>
          <w:rFonts w:hint="eastAsia"/>
          <w:spacing w:val="70"/>
          <w:kern w:val="0"/>
          <w:fitText w:val="2310" w:id="-222716159"/>
        </w:rPr>
        <w:t xml:space="preserve">会長　本松　</w:t>
      </w:r>
      <w:r w:rsidRPr="00233FC8">
        <w:rPr>
          <w:rFonts w:hint="eastAsia"/>
          <w:kern w:val="0"/>
          <w:fitText w:val="2310" w:id="-222716159"/>
        </w:rPr>
        <w:t>賢</w:t>
      </w:r>
    </w:p>
    <w:p w14:paraId="4CE0DB3C" w14:textId="77777777" w:rsidR="003E23C9" w:rsidRDefault="003E23C9" w:rsidP="003E23C9">
      <w:pPr>
        <w:jc w:val="right"/>
      </w:pPr>
      <w:r>
        <w:rPr>
          <w:rFonts w:hint="eastAsia"/>
        </w:rPr>
        <w:t>（公印省略）</w:t>
      </w:r>
    </w:p>
    <w:p w14:paraId="69476390" w14:textId="08A2571F" w:rsidR="00842A4D" w:rsidRPr="008D5F2E" w:rsidRDefault="00701E10" w:rsidP="00842A4D">
      <w:pPr>
        <w:jc w:val="center"/>
        <w:rPr>
          <w:sz w:val="24"/>
        </w:rPr>
      </w:pPr>
      <w:r w:rsidRPr="008D5F2E">
        <w:rPr>
          <w:rFonts w:hint="eastAsia"/>
          <w:sz w:val="24"/>
        </w:rPr>
        <w:t>第</w:t>
      </w:r>
      <w:r w:rsidR="00D661CE">
        <w:rPr>
          <w:rFonts w:hint="eastAsia"/>
          <w:sz w:val="24"/>
        </w:rPr>
        <w:t>８</w:t>
      </w:r>
      <w:r w:rsidR="00810E4D">
        <w:rPr>
          <w:rFonts w:hint="eastAsia"/>
          <w:sz w:val="24"/>
        </w:rPr>
        <w:t>９</w:t>
      </w:r>
      <w:r w:rsidR="008D5F2E">
        <w:rPr>
          <w:rFonts w:hint="eastAsia"/>
          <w:sz w:val="24"/>
        </w:rPr>
        <w:t>回</w:t>
      </w:r>
      <w:r w:rsidR="00926279" w:rsidRPr="008D5F2E">
        <w:rPr>
          <w:rFonts w:hint="eastAsia"/>
          <w:sz w:val="24"/>
        </w:rPr>
        <w:t>熊本県</w:t>
      </w:r>
      <w:r w:rsidR="00054CA3">
        <w:rPr>
          <w:rFonts w:hint="eastAsia"/>
          <w:sz w:val="24"/>
        </w:rPr>
        <w:t>一般男女６</w:t>
      </w:r>
      <w:r w:rsidR="00590065" w:rsidRPr="008D5F2E">
        <w:rPr>
          <w:rFonts w:hint="eastAsia"/>
          <w:sz w:val="24"/>
        </w:rPr>
        <w:t>人制バレーボールリーグ春季大会</w:t>
      </w:r>
    </w:p>
    <w:p w14:paraId="72C37230" w14:textId="0645D71A" w:rsidR="00842A4D" w:rsidRPr="00C6583A" w:rsidRDefault="00C6583A" w:rsidP="00810E4D">
      <w:pPr>
        <w:jc w:val="center"/>
        <w:rPr>
          <w:sz w:val="24"/>
          <w:shd w:val="pct15" w:color="auto" w:fill="FFFFFF"/>
        </w:rPr>
      </w:pPr>
      <w:r w:rsidRPr="00C6583A">
        <w:rPr>
          <w:rFonts w:hint="eastAsia"/>
          <w:sz w:val="24"/>
        </w:rPr>
        <w:t>兼</w:t>
      </w:r>
      <w:r>
        <w:rPr>
          <w:rFonts w:hint="eastAsia"/>
          <w:sz w:val="24"/>
        </w:rPr>
        <w:t>天皇皇后杯選考</w:t>
      </w:r>
      <w:r w:rsidRPr="00C6583A">
        <w:rPr>
          <w:rFonts w:hint="eastAsia"/>
          <w:sz w:val="24"/>
        </w:rPr>
        <w:t>会</w:t>
      </w:r>
      <w:r w:rsidR="00842A4D" w:rsidRPr="008D5F2E">
        <w:rPr>
          <w:rFonts w:hint="eastAsia"/>
          <w:sz w:val="24"/>
        </w:rPr>
        <w:t>の開催について</w:t>
      </w:r>
    </w:p>
    <w:p w14:paraId="61E1BC78" w14:textId="77777777" w:rsidR="00D17C46" w:rsidRPr="00876E87" w:rsidRDefault="005142A6" w:rsidP="00753A43">
      <w:pPr>
        <w:jc w:val="left"/>
        <w:rPr>
          <w:szCs w:val="21"/>
        </w:rPr>
      </w:pPr>
      <w:r w:rsidRPr="00876E87">
        <w:rPr>
          <w:rFonts w:hint="eastAsia"/>
          <w:szCs w:val="21"/>
        </w:rPr>
        <w:t>【</w:t>
      </w:r>
      <w:r w:rsidR="00D17C46" w:rsidRPr="00876E87">
        <w:rPr>
          <w:rFonts w:hint="eastAsia"/>
          <w:szCs w:val="21"/>
        </w:rPr>
        <w:t>大会要項</w:t>
      </w:r>
      <w:r w:rsidRPr="00876E87">
        <w:rPr>
          <w:rFonts w:hint="eastAsia"/>
          <w:szCs w:val="21"/>
        </w:rPr>
        <w:t>】</w:t>
      </w:r>
    </w:p>
    <w:p w14:paraId="2C0830A5" w14:textId="77777777" w:rsidR="00D17C46" w:rsidRDefault="005142A6" w:rsidP="00753A43">
      <w:pPr>
        <w:ind w:firstLineChars="100" w:firstLine="210"/>
        <w:jc w:val="left"/>
        <w:rPr>
          <w:szCs w:val="21"/>
        </w:rPr>
      </w:pPr>
      <w:r w:rsidRPr="00876E87">
        <w:rPr>
          <w:rFonts w:hint="eastAsia"/>
          <w:kern w:val="0"/>
          <w:szCs w:val="21"/>
        </w:rPr>
        <w:t>１．</w:t>
      </w:r>
      <w:r w:rsidR="00D17C46" w:rsidRPr="00C135B4">
        <w:rPr>
          <w:rFonts w:hint="eastAsia"/>
          <w:spacing w:val="315"/>
          <w:kern w:val="0"/>
          <w:szCs w:val="21"/>
          <w:fitText w:val="1050" w:id="-222704640"/>
        </w:rPr>
        <w:t>主</w:t>
      </w:r>
      <w:r w:rsidR="00D17C46" w:rsidRPr="00C135B4">
        <w:rPr>
          <w:rFonts w:hint="eastAsia"/>
          <w:kern w:val="0"/>
          <w:szCs w:val="21"/>
          <w:fitText w:val="1050" w:id="-222704640"/>
        </w:rPr>
        <w:t>催</w:t>
      </w:r>
      <w:r w:rsidR="00D17C46" w:rsidRPr="00876E87">
        <w:rPr>
          <w:rFonts w:hint="eastAsia"/>
          <w:szCs w:val="21"/>
        </w:rPr>
        <w:t xml:space="preserve">　熊本県バレーボール協会</w:t>
      </w:r>
    </w:p>
    <w:p w14:paraId="513EF6BE" w14:textId="77777777" w:rsidR="00F31253" w:rsidRPr="00876E87" w:rsidRDefault="00F31253" w:rsidP="00753A43">
      <w:pPr>
        <w:ind w:firstLineChars="300" w:firstLine="630"/>
        <w:jc w:val="left"/>
        <w:rPr>
          <w:szCs w:val="21"/>
        </w:rPr>
      </w:pPr>
      <w:r>
        <w:rPr>
          <w:rFonts w:hint="eastAsia"/>
          <w:szCs w:val="21"/>
        </w:rPr>
        <w:t>主　　　管　熊本県クラブ・実業団バレーボール連盟</w:t>
      </w:r>
    </w:p>
    <w:p w14:paraId="778CB7D4" w14:textId="1ABB8CCC" w:rsidR="00D17C46" w:rsidRPr="00876E87" w:rsidRDefault="00B43AC2" w:rsidP="00753A43">
      <w:pPr>
        <w:ind w:firstLineChars="100" w:firstLine="210"/>
        <w:jc w:val="left"/>
        <w:rPr>
          <w:szCs w:val="21"/>
        </w:rPr>
      </w:pPr>
      <w:r w:rsidRPr="00876E87">
        <w:rPr>
          <w:rFonts w:hint="eastAsia"/>
          <w:kern w:val="0"/>
          <w:szCs w:val="21"/>
        </w:rPr>
        <w:t>２．</w:t>
      </w:r>
      <w:r w:rsidR="000F3E5F" w:rsidRPr="00876E87">
        <w:rPr>
          <w:rFonts w:hint="eastAsia"/>
          <w:spacing w:val="315"/>
          <w:kern w:val="0"/>
          <w:szCs w:val="21"/>
          <w:fitText w:val="1050" w:id="-222704639"/>
        </w:rPr>
        <w:t>日</w:t>
      </w:r>
      <w:r w:rsidR="000F3E5F" w:rsidRPr="00876E87">
        <w:rPr>
          <w:rFonts w:hint="eastAsia"/>
          <w:kern w:val="0"/>
          <w:szCs w:val="21"/>
          <w:fitText w:val="1050" w:id="-222704639"/>
        </w:rPr>
        <w:t>時</w:t>
      </w:r>
      <w:r w:rsidR="00E74B91">
        <w:rPr>
          <w:rFonts w:hint="eastAsia"/>
          <w:szCs w:val="21"/>
        </w:rPr>
        <w:t xml:space="preserve">　</w:t>
      </w:r>
      <w:r w:rsidR="00F54DFA">
        <w:rPr>
          <w:rFonts w:hint="eastAsia"/>
          <w:szCs w:val="21"/>
        </w:rPr>
        <w:t>令和</w:t>
      </w:r>
      <w:r w:rsidR="00910E7E">
        <w:rPr>
          <w:rFonts w:hint="eastAsia"/>
          <w:szCs w:val="21"/>
        </w:rPr>
        <w:t>５</w:t>
      </w:r>
      <w:r w:rsidR="00E74B91">
        <w:rPr>
          <w:rFonts w:hint="eastAsia"/>
          <w:szCs w:val="21"/>
        </w:rPr>
        <w:t>年</w:t>
      </w:r>
      <w:r w:rsidR="00B41E7F">
        <w:rPr>
          <w:rFonts w:hint="eastAsia"/>
          <w:szCs w:val="21"/>
        </w:rPr>
        <w:t>４</w:t>
      </w:r>
      <w:r w:rsidR="00E74B91">
        <w:rPr>
          <w:rFonts w:hint="eastAsia"/>
          <w:szCs w:val="21"/>
        </w:rPr>
        <w:t>月</w:t>
      </w:r>
      <w:r w:rsidR="00910E7E">
        <w:rPr>
          <w:rFonts w:hint="eastAsia"/>
          <w:szCs w:val="21"/>
        </w:rPr>
        <w:t>９</w:t>
      </w:r>
      <w:r w:rsidR="00D17C46" w:rsidRPr="00876E87">
        <w:rPr>
          <w:rFonts w:hint="eastAsia"/>
          <w:szCs w:val="21"/>
        </w:rPr>
        <w:t>日（日）午前９時　開会式</w:t>
      </w:r>
      <w:r w:rsidR="002F3858" w:rsidRPr="00876E87">
        <w:rPr>
          <w:rFonts w:hint="eastAsia"/>
          <w:szCs w:val="21"/>
        </w:rPr>
        <w:t xml:space="preserve">　</w:t>
      </w:r>
    </w:p>
    <w:p w14:paraId="6C7533ED" w14:textId="506C5DBB" w:rsidR="00C135B4" w:rsidRPr="00C135B4" w:rsidRDefault="005142A6" w:rsidP="00753A43">
      <w:pPr>
        <w:ind w:firstLineChars="100" w:firstLine="210"/>
        <w:jc w:val="left"/>
        <w:rPr>
          <w:szCs w:val="21"/>
        </w:rPr>
      </w:pPr>
      <w:r w:rsidRPr="00876E87">
        <w:rPr>
          <w:rFonts w:hint="eastAsia"/>
          <w:kern w:val="0"/>
          <w:szCs w:val="21"/>
        </w:rPr>
        <w:t>３．</w:t>
      </w:r>
      <w:r w:rsidR="00D17C46" w:rsidRPr="00876E87">
        <w:rPr>
          <w:rFonts w:hint="eastAsia"/>
          <w:spacing w:val="315"/>
          <w:kern w:val="0"/>
          <w:szCs w:val="21"/>
          <w:fitText w:val="1050" w:id="-222704638"/>
        </w:rPr>
        <w:t>会</w:t>
      </w:r>
      <w:r w:rsidR="00D17C46" w:rsidRPr="00876E87">
        <w:rPr>
          <w:rFonts w:hint="eastAsia"/>
          <w:kern w:val="0"/>
          <w:szCs w:val="21"/>
          <w:fitText w:val="1050" w:id="-222704638"/>
        </w:rPr>
        <w:t>場</w:t>
      </w:r>
      <w:r w:rsidR="00D17C46" w:rsidRPr="00876E87">
        <w:rPr>
          <w:rFonts w:hint="eastAsia"/>
          <w:szCs w:val="21"/>
        </w:rPr>
        <w:t xml:space="preserve">　</w:t>
      </w:r>
      <w:r w:rsidR="00C135B4" w:rsidRPr="00C135B4">
        <w:rPr>
          <w:rFonts w:hint="eastAsia"/>
          <w:szCs w:val="21"/>
        </w:rPr>
        <w:t>男子</w:t>
      </w:r>
      <w:r w:rsidR="00C135B4">
        <w:rPr>
          <w:rFonts w:hint="eastAsia"/>
          <w:szCs w:val="21"/>
        </w:rPr>
        <w:t>１・２</w:t>
      </w:r>
      <w:r w:rsidR="00C135B4" w:rsidRPr="00C135B4">
        <w:rPr>
          <w:rFonts w:hint="eastAsia"/>
          <w:szCs w:val="21"/>
        </w:rPr>
        <w:t>部</w:t>
      </w:r>
      <w:r w:rsidR="005E6FC2">
        <w:rPr>
          <w:rFonts w:hint="eastAsia"/>
          <w:szCs w:val="21"/>
        </w:rPr>
        <w:t>・３部</w:t>
      </w:r>
      <w:r w:rsidR="00C135B4" w:rsidRPr="00C135B4">
        <w:rPr>
          <w:rFonts w:hint="eastAsia"/>
          <w:szCs w:val="21"/>
        </w:rPr>
        <w:t xml:space="preserve">　</w:t>
      </w:r>
      <w:r w:rsidR="00F54DFA">
        <w:rPr>
          <w:rFonts w:hint="eastAsia"/>
          <w:szCs w:val="21"/>
        </w:rPr>
        <w:t>山鹿市</w:t>
      </w:r>
      <w:r w:rsidR="002F4346">
        <w:rPr>
          <w:rFonts w:hint="eastAsia"/>
          <w:szCs w:val="21"/>
        </w:rPr>
        <w:t>鹿本体育館</w:t>
      </w:r>
    </w:p>
    <w:p w14:paraId="67560B4C" w14:textId="49F18744" w:rsidR="00C135B4" w:rsidRPr="00C135B4" w:rsidRDefault="00C135B4" w:rsidP="00753A43">
      <w:pPr>
        <w:ind w:firstLineChars="900" w:firstLine="1890"/>
        <w:jc w:val="left"/>
        <w:rPr>
          <w:szCs w:val="21"/>
        </w:rPr>
      </w:pPr>
      <w:r w:rsidRPr="00C135B4">
        <w:rPr>
          <w:rFonts w:hint="eastAsia"/>
          <w:szCs w:val="21"/>
        </w:rPr>
        <w:t>男子</w:t>
      </w:r>
      <w:r w:rsidR="005E6FC2">
        <w:rPr>
          <w:rFonts w:hint="eastAsia"/>
          <w:szCs w:val="21"/>
        </w:rPr>
        <w:t>４</w:t>
      </w:r>
      <w:r w:rsidRPr="00C135B4">
        <w:rPr>
          <w:rFonts w:hint="eastAsia"/>
          <w:szCs w:val="21"/>
        </w:rPr>
        <w:t xml:space="preserve">部　　</w:t>
      </w:r>
      <w:r w:rsidR="000B5A9D">
        <w:rPr>
          <w:rFonts w:hint="eastAsia"/>
          <w:szCs w:val="21"/>
        </w:rPr>
        <w:t xml:space="preserve">　</w:t>
      </w:r>
      <w:r w:rsidR="00F54DFA">
        <w:rPr>
          <w:rFonts w:hint="eastAsia"/>
          <w:szCs w:val="21"/>
        </w:rPr>
        <w:t>山鹿市</w:t>
      </w:r>
      <w:r w:rsidR="005B3AD9">
        <w:rPr>
          <w:rFonts w:hint="eastAsia"/>
          <w:szCs w:val="21"/>
        </w:rPr>
        <w:t>菊鹿</w:t>
      </w:r>
      <w:r w:rsidR="005E6FC2">
        <w:rPr>
          <w:rFonts w:hint="eastAsia"/>
          <w:szCs w:val="21"/>
        </w:rPr>
        <w:t>多目的</w:t>
      </w:r>
      <w:r w:rsidR="00973F9B">
        <w:rPr>
          <w:rFonts w:hint="eastAsia"/>
          <w:szCs w:val="21"/>
        </w:rPr>
        <w:t>体育館</w:t>
      </w:r>
    </w:p>
    <w:p w14:paraId="2549D616" w14:textId="06E9F87E" w:rsidR="004F1DF7" w:rsidRDefault="00C135B4" w:rsidP="00753A43">
      <w:pPr>
        <w:ind w:firstLineChars="900" w:firstLine="1890"/>
        <w:jc w:val="left"/>
        <w:rPr>
          <w:szCs w:val="21"/>
        </w:rPr>
      </w:pPr>
      <w:r w:rsidRPr="00C135B4">
        <w:rPr>
          <w:rFonts w:hint="eastAsia"/>
          <w:szCs w:val="21"/>
        </w:rPr>
        <w:t>女子</w:t>
      </w:r>
      <w:r>
        <w:rPr>
          <w:rFonts w:hint="eastAsia"/>
          <w:szCs w:val="21"/>
        </w:rPr>
        <w:t>１・２</w:t>
      </w:r>
      <w:r w:rsidRPr="00C135B4">
        <w:rPr>
          <w:rFonts w:hint="eastAsia"/>
          <w:szCs w:val="21"/>
        </w:rPr>
        <w:t xml:space="preserve">部　</w:t>
      </w:r>
      <w:r w:rsidR="003A7392">
        <w:rPr>
          <w:rFonts w:hint="eastAsia"/>
          <w:szCs w:val="21"/>
        </w:rPr>
        <w:t>山鹿市菊鹿グリーンパルス</w:t>
      </w:r>
    </w:p>
    <w:p w14:paraId="6E312533" w14:textId="79CAAED9" w:rsidR="005142A6" w:rsidRPr="00876E87" w:rsidRDefault="005142A6" w:rsidP="00753A43">
      <w:pPr>
        <w:ind w:firstLineChars="100" w:firstLine="210"/>
        <w:jc w:val="left"/>
        <w:rPr>
          <w:szCs w:val="21"/>
        </w:rPr>
      </w:pPr>
      <w:r w:rsidRPr="00876E87">
        <w:rPr>
          <w:rFonts w:hint="eastAsia"/>
          <w:kern w:val="0"/>
          <w:szCs w:val="21"/>
        </w:rPr>
        <w:t>４．</w:t>
      </w:r>
      <w:r w:rsidR="00D17C46" w:rsidRPr="00876E87">
        <w:rPr>
          <w:rFonts w:hint="eastAsia"/>
          <w:spacing w:val="35"/>
          <w:kern w:val="0"/>
          <w:szCs w:val="21"/>
          <w:fitText w:val="1050" w:id="-222704637"/>
        </w:rPr>
        <w:t>参加資</w:t>
      </w:r>
      <w:r w:rsidR="00D17C46" w:rsidRPr="00876E87">
        <w:rPr>
          <w:rFonts w:hint="eastAsia"/>
          <w:kern w:val="0"/>
          <w:szCs w:val="21"/>
          <w:fitText w:val="1050" w:id="-222704637"/>
        </w:rPr>
        <w:t>格</w:t>
      </w:r>
      <w:r w:rsidR="00E74B91">
        <w:rPr>
          <w:rFonts w:hint="eastAsia"/>
          <w:szCs w:val="21"/>
        </w:rPr>
        <w:t xml:space="preserve">　</w:t>
      </w:r>
      <w:r w:rsidR="00C6583A">
        <w:rPr>
          <w:rFonts w:hint="eastAsia"/>
          <w:szCs w:val="21"/>
        </w:rPr>
        <w:t>①</w:t>
      </w:r>
      <w:r w:rsidR="007805C9">
        <w:rPr>
          <w:rFonts w:hint="eastAsia"/>
          <w:szCs w:val="21"/>
        </w:rPr>
        <w:t>２０</w:t>
      </w:r>
      <w:r w:rsidR="00F54DFA">
        <w:rPr>
          <w:rFonts w:hint="eastAsia"/>
          <w:szCs w:val="21"/>
        </w:rPr>
        <w:t>２</w:t>
      </w:r>
      <w:r w:rsidR="00910E7E">
        <w:rPr>
          <w:rFonts w:hint="eastAsia"/>
          <w:szCs w:val="21"/>
        </w:rPr>
        <w:t>３</w:t>
      </w:r>
      <w:r w:rsidR="00721FC0">
        <w:rPr>
          <w:rFonts w:hint="eastAsia"/>
          <w:szCs w:val="21"/>
        </w:rPr>
        <w:t>年度公益</w:t>
      </w:r>
      <w:r w:rsidR="00F87368">
        <w:rPr>
          <w:rFonts w:hint="eastAsia"/>
          <w:szCs w:val="21"/>
        </w:rPr>
        <w:t>財団</w:t>
      </w:r>
      <w:r w:rsidR="00721FC0">
        <w:rPr>
          <w:rFonts w:hint="eastAsia"/>
          <w:szCs w:val="21"/>
        </w:rPr>
        <w:t>法人</w:t>
      </w:r>
      <w:r w:rsidR="00D17C46" w:rsidRPr="00876E87">
        <w:rPr>
          <w:rFonts w:hint="eastAsia"/>
          <w:szCs w:val="21"/>
        </w:rPr>
        <w:t>日本バレーボール協会「チーム加盟及び個人登録規定」</w:t>
      </w:r>
    </w:p>
    <w:p w14:paraId="6E6D0624" w14:textId="77777777" w:rsidR="00D17C46" w:rsidRDefault="00D17C46" w:rsidP="00753A43">
      <w:pPr>
        <w:pStyle w:val="a5"/>
        <w:ind w:leftChars="1000" w:left="2100"/>
        <w:jc w:val="left"/>
        <w:rPr>
          <w:szCs w:val="21"/>
        </w:rPr>
      </w:pPr>
      <w:r w:rsidRPr="00876E87">
        <w:rPr>
          <w:rFonts w:hint="eastAsia"/>
          <w:szCs w:val="21"/>
        </w:rPr>
        <w:t>により、「クラブ</w:t>
      </w:r>
      <w:r w:rsidR="00590065" w:rsidRPr="00590065">
        <w:rPr>
          <w:rFonts w:hint="eastAsia"/>
          <w:szCs w:val="21"/>
        </w:rPr>
        <w:t>・実業団・大学・高専</w:t>
      </w:r>
      <w:r w:rsidRPr="00876E87">
        <w:rPr>
          <w:rFonts w:hint="eastAsia"/>
          <w:szCs w:val="21"/>
        </w:rPr>
        <w:t>」として有効に</w:t>
      </w:r>
      <w:r w:rsidR="00941E0C" w:rsidRPr="00876E87">
        <w:rPr>
          <w:rFonts w:hint="eastAsia"/>
          <w:szCs w:val="21"/>
        </w:rPr>
        <w:t>登録された</w:t>
      </w:r>
      <w:r w:rsidRPr="00876E87">
        <w:rPr>
          <w:rFonts w:hint="eastAsia"/>
          <w:szCs w:val="21"/>
        </w:rPr>
        <w:t>選手及びベンチスタッフで構成されたチームとする。</w:t>
      </w:r>
    </w:p>
    <w:p w14:paraId="67919394" w14:textId="076260B8" w:rsidR="00701E10" w:rsidRDefault="00C6583A" w:rsidP="00753A43">
      <w:pPr>
        <w:ind w:leftChars="900" w:left="2102" w:hangingChars="101" w:hanging="212"/>
        <w:rPr>
          <w:szCs w:val="20"/>
        </w:rPr>
      </w:pPr>
      <w:r>
        <w:rPr>
          <w:rFonts w:hint="eastAsia"/>
          <w:szCs w:val="20"/>
        </w:rPr>
        <w:t>②</w:t>
      </w:r>
      <w:r w:rsidR="00701E10">
        <w:rPr>
          <w:rFonts w:hint="eastAsia"/>
          <w:szCs w:val="20"/>
        </w:rPr>
        <w:t>天皇皇后杯</w:t>
      </w:r>
      <w:r w:rsidR="00756D04">
        <w:rPr>
          <w:rFonts w:hint="eastAsia"/>
          <w:szCs w:val="20"/>
        </w:rPr>
        <w:t>選考</w:t>
      </w:r>
      <w:r w:rsidR="00756D04" w:rsidRPr="00B41E7F">
        <w:rPr>
          <w:rFonts w:hint="eastAsia"/>
          <w:szCs w:val="20"/>
        </w:rPr>
        <w:t>会</w:t>
      </w:r>
      <w:r w:rsidR="00701E10">
        <w:rPr>
          <w:rFonts w:hint="eastAsia"/>
          <w:szCs w:val="20"/>
        </w:rPr>
        <w:t>について熊本県バレーボール協会が推薦する下記のチームとする。</w:t>
      </w:r>
      <w:r w:rsidR="00DB4B05">
        <w:rPr>
          <w:rFonts w:hint="eastAsia"/>
          <w:szCs w:val="20"/>
        </w:rPr>
        <w:t>大学・一般のチームで、</w:t>
      </w:r>
      <w:r w:rsidR="007805C9">
        <w:rPr>
          <w:rFonts w:hint="eastAsia"/>
          <w:szCs w:val="20"/>
        </w:rPr>
        <w:t>２０</w:t>
      </w:r>
      <w:r w:rsidR="00F54DFA">
        <w:rPr>
          <w:rFonts w:hint="eastAsia"/>
          <w:szCs w:val="20"/>
        </w:rPr>
        <w:t>２</w:t>
      </w:r>
      <w:r w:rsidR="00910E7E">
        <w:rPr>
          <w:rFonts w:hint="eastAsia"/>
          <w:szCs w:val="20"/>
        </w:rPr>
        <w:t>３</w:t>
      </w:r>
      <w:r w:rsidR="00701E10">
        <w:rPr>
          <w:rFonts w:hint="eastAsia"/>
          <w:szCs w:val="20"/>
        </w:rPr>
        <w:t>年度６人制春季リーグの男女とも上位の４チーム</w:t>
      </w:r>
      <w:r>
        <w:rPr>
          <w:rFonts w:hint="eastAsia"/>
          <w:szCs w:val="20"/>
        </w:rPr>
        <w:t>。但し、</w:t>
      </w:r>
      <w:r w:rsidR="00701E10">
        <w:rPr>
          <w:rFonts w:hint="eastAsia"/>
          <w:szCs w:val="20"/>
        </w:rPr>
        <w:t>上記のチームで出場が出来ないチームが出た場合は、各カテゴリーで補填を行う。</w:t>
      </w:r>
    </w:p>
    <w:p w14:paraId="56D78262" w14:textId="77777777" w:rsidR="00C6583A" w:rsidRPr="00D6172C" w:rsidRDefault="00C6583A" w:rsidP="00753A43">
      <w:pPr>
        <w:ind w:leftChars="905" w:left="1900"/>
        <w:rPr>
          <w:szCs w:val="20"/>
        </w:rPr>
      </w:pPr>
      <w:r>
        <w:rPr>
          <w:rFonts w:hint="eastAsia"/>
          <w:szCs w:val="20"/>
        </w:rPr>
        <w:t>③</w:t>
      </w:r>
      <w:r w:rsidRPr="00EB391D">
        <w:rPr>
          <w:rFonts w:hint="eastAsia"/>
          <w:szCs w:val="20"/>
        </w:rPr>
        <w:t>熊本県一般男女６人制バレーボールリーグ春季・秋季大会規約による。</w:t>
      </w:r>
    </w:p>
    <w:p w14:paraId="56E506B5" w14:textId="6F156B6C" w:rsidR="000F3E5F" w:rsidRDefault="005142A6" w:rsidP="00992E8A">
      <w:pPr>
        <w:ind w:firstLineChars="100" w:firstLine="210"/>
        <w:jc w:val="left"/>
        <w:rPr>
          <w:szCs w:val="21"/>
        </w:rPr>
      </w:pPr>
      <w:r w:rsidRPr="00876E87">
        <w:rPr>
          <w:rFonts w:hint="eastAsia"/>
          <w:kern w:val="0"/>
          <w:szCs w:val="21"/>
        </w:rPr>
        <w:t>５．</w:t>
      </w:r>
      <w:r w:rsidR="000F3E5F" w:rsidRPr="00876E87">
        <w:rPr>
          <w:rFonts w:hint="eastAsia"/>
          <w:spacing w:val="35"/>
          <w:kern w:val="0"/>
          <w:szCs w:val="21"/>
          <w:fitText w:val="1050" w:id="-222704128"/>
        </w:rPr>
        <w:t>競技規</w:t>
      </w:r>
      <w:r w:rsidR="000F3E5F" w:rsidRPr="00876E87">
        <w:rPr>
          <w:rFonts w:hint="eastAsia"/>
          <w:kern w:val="0"/>
          <w:szCs w:val="21"/>
          <w:fitText w:val="1050" w:id="-222704128"/>
        </w:rPr>
        <w:t>則</w:t>
      </w:r>
      <w:r w:rsidR="00E74B91">
        <w:rPr>
          <w:rFonts w:hint="eastAsia"/>
          <w:szCs w:val="21"/>
        </w:rPr>
        <w:t xml:space="preserve">　</w:t>
      </w:r>
      <w:r w:rsidR="00F54DFA">
        <w:rPr>
          <w:rFonts w:hint="eastAsia"/>
          <w:szCs w:val="21"/>
        </w:rPr>
        <w:t>２０２</w:t>
      </w:r>
      <w:r w:rsidR="00910E7E">
        <w:rPr>
          <w:rFonts w:hint="eastAsia"/>
          <w:szCs w:val="21"/>
        </w:rPr>
        <w:t>２</w:t>
      </w:r>
      <w:r w:rsidR="00701E10">
        <w:rPr>
          <w:rFonts w:hint="eastAsia"/>
          <w:szCs w:val="21"/>
        </w:rPr>
        <w:t>年度公益財団法人</w:t>
      </w:r>
      <w:r w:rsidR="00694513">
        <w:rPr>
          <w:rFonts w:hint="eastAsia"/>
          <w:szCs w:val="21"/>
        </w:rPr>
        <w:t>日本バレーボール協会６</w:t>
      </w:r>
      <w:r w:rsidR="000F3E5F" w:rsidRPr="00876E87">
        <w:rPr>
          <w:rFonts w:hint="eastAsia"/>
          <w:szCs w:val="21"/>
        </w:rPr>
        <w:t>人制競技規則による。</w:t>
      </w:r>
    </w:p>
    <w:p w14:paraId="2B3F3229" w14:textId="77777777" w:rsidR="00F448C4" w:rsidRPr="00876E87" w:rsidRDefault="00F448C4" w:rsidP="00753A43">
      <w:pPr>
        <w:ind w:firstLineChars="100" w:firstLine="210"/>
        <w:jc w:val="left"/>
        <w:rPr>
          <w:szCs w:val="21"/>
        </w:rPr>
      </w:pPr>
      <w:r>
        <w:rPr>
          <w:rFonts w:hint="eastAsia"/>
          <w:szCs w:val="21"/>
        </w:rPr>
        <w:t xml:space="preserve">　　　　　　　　※審判伝達講習会前の為、前年度ルールで行う。</w:t>
      </w:r>
    </w:p>
    <w:p w14:paraId="327411A8" w14:textId="77777777" w:rsidR="000F3E5F" w:rsidRPr="00876E87" w:rsidRDefault="000F3E5F" w:rsidP="00753A43">
      <w:pPr>
        <w:ind w:firstLineChars="100" w:firstLine="210"/>
        <w:jc w:val="left"/>
        <w:rPr>
          <w:szCs w:val="21"/>
        </w:rPr>
      </w:pPr>
      <w:r w:rsidRPr="00876E87">
        <w:rPr>
          <w:rFonts w:hint="eastAsia"/>
          <w:szCs w:val="21"/>
        </w:rPr>
        <w:t>６．</w:t>
      </w:r>
      <w:r w:rsidRPr="00876E87">
        <w:rPr>
          <w:rFonts w:hint="eastAsia"/>
          <w:spacing w:val="35"/>
          <w:kern w:val="0"/>
          <w:szCs w:val="21"/>
          <w:fitText w:val="1050" w:id="-222704635"/>
        </w:rPr>
        <w:t>競技方</w:t>
      </w:r>
      <w:r w:rsidRPr="00876E87">
        <w:rPr>
          <w:rFonts w:hint="eastAsia"/>
          <w:kern w:val="0"/>
          <w:szCs w:val="21"/>
          <w:fitText w:val="1050" w:id="-222704635"/>
        </w:rPr>
        <w:t>法</w:t>
      </w:r>
      <w:r w:rsidR="00E56E47">
        <w:rPr>
          <w:rFonts w:hint="eastAsia"/>
          <w:szCs w:val="21"/>
        </w:rPr>
        <w:t xml:space="preserve">　リーグ戦方式で全て３セットマッチとする</w:t>
      </w:r>
      <w:r w:rsidR="00876E87" w:rsidRPr="00876E87">
        <w:rPr>
          <w:rFonts w:hint="eastAsia"/>
          <w:szCs w:val="21"/>
        </w:rPr>
        <w:t>。</w:t>
      </w:r>
    </w:p>
    <w:p w14:paraId="2661992A" w14:textId="27AC4A61" w:rsidR="00130CFD" w:rsidRDefault="000F3E5F" w:rsidP="00753A43">
      <w:pPr>
        <w:ind w:leftChars="100" w:left="1890" w:hangingChars="800" w:hanging="1680"/>
        <w:jc w:val="left"/>
        <w:rPr>
          <w:szCs w:val="21"/>
        </w:rPr>
      </w:pPr>
      <w:r w:rsidRPr="00876E87">
        <w:rPr>
          <w:rFonts w:hint="eastAsia"/>
          <w:szCs w:val="21"/>
        </w:rPr>
        <w:t>７．</w:t>
      </w:r>
      <w:r w:rsidR="00810950">
        <w:rPr>
          <w:rFonts w:hint="eastAsia"/>
        </w:rPr>
        <w:t>大会使用球　本大会は、</w:t>
      </w:r>
      <w:r w:rsidR="00810950" w:rsidRPr="007C6E99">
        <w:rPr>
          <w:rFonts w:hint="eastAsia"/>
        </w:rPr>
        <w:t>本大会は、男子が</w:t>
      </w:r>
      <w:r w:rsidR="003054C1">
        <w:rPr>
          <w:rFonts w:hint="eastAsia"/>
        </w:rPr>
        <w:t>モルテン</w:t>
      </w:r>
      <w:r w:rsidR="00810950" w:rsidRPr="00667CAA">
        <w:rPr>
          <w:rFonts w:hint="eastAsia"/>
        </w:rPr>
        <w:t>製カラーボール</w:t>
      </w:r>
      <w:r w:rsidR="00810950" w:rsidRPr="007C6E99">
        <w:rPr>
          <w:rFonts w:hint="eastAsia"/>
        </w:rPr>
        <w:t>、女子が</w:t>
      </w:r>
      <w:r w:rsidR="003054C1">
        <w:rPr>
          <w:rFonts w:hint="eastAsia"/>
        </w:rPr>
        <w:t>ミカサ</w:t>
      </w:r>
      <w:r w:rsidR="00810950" w:rsidRPr="00667CAA">
        <w:rPr>
          <w:rFonts w:hint="eastAsia"/>
        </w:rPr>
        <w:t>製カラーボール</w:t>
      </w:r>
      <w:r w:rsidR="00810950" w:rsidRPr="007C6E99">
        <w:rPr>
          <w:rFonts w:hint="eastAsia"/>
        </w:rPr>
        <w:t>を使用する。</w:t>
      </w:r>
    </w:p>
    <w:p w14:paraId="29D62DCE" w14:textId="23CC3FEF" w:rsidR="00876E87" w:rsidRPr="00876E87" w:rsidRDefault="00810950" w:rsidP="00753A43">
      <w:pPr>
        <w:ind w:leftChars="100" w:left="1890" w:hangingChars="800" w:hanging="1680"/>
        <w:jc w:val="left"/>
        <w:rPr>
          <w:szCs w:val="21"/>
        </w:rPr>
      </w:pPr>
      <w:r>
        <w:rPr>
          <w:rFonts w:hint="eastAsia"/>
          <w:szCs w:val="21"/>
        </w:rPr>
        <w:t>８．</w:t>
      </w:r>
      <w:r w:rsidR="000F3E5F" w:rsidRPr="00876E87">
        <w:rPr>
          <w:rFonts w:hint="eastAsia"/>
          <w:szCs w:val="21"/>
        </w:rPr>
        <w:t>チーム構成</w:t>
      </w:r>
      <w:r w:rsidR="00B10706" w:rsidRPr="00876E87">
        <w:rPr>
          <w:rFonts w:hint="eastAsia"/>
          <w:szCs w:val="21"/>
        </w:rPr>
        <w:t xml:space="preserve">　</w:t>
      </w:r>
      <w:r w:rsidR="00694513">
        <w:rPr>
          <w:rFonts w:hint="eastAsia"/>
          <w:szCs w:val="21"/>
        </w:rPr>
        <w:t>１チームは監督・コーチ・マネージャー各１名、選手１４名、計１７</w:t>
      </w:r>
      <w:r w:rsidR="00876E87" w:rsidRPr="00876E87">
        <w:rPr>
          <w:rFonts w:hint="eastAsia"/>
          <w:szCs w:val="21"/>
        </w:rPr>
        <w:t>名以内とする。</w:t>
      </w:r>
    </w:p>
    <w:p w14:paraId="18A7EE29" w14:textId="77777777" w:rsidR="005B51B5" w:rsidRPr="00876E87" w:rsidRDefault="00694513" w:rsidP="00753A43">
      <w:pPr>
        <w:ind w:leftChars="900" w:left="1890"/>
        <w:jc w:val="left"/>
        <w:rPr>
          <w:szCs w:val="21"/>
        </w:rPr>
      </w:pPr>
      <w:r>
        <w:rPr>
          <w:rFonts w:hint="eastAsia"/>
          <w:szCs w:val="21"/>
        </w:rPr>
        <w:t>但し、選手は１８名まで申し込むことができる。そして、試合毎に</w:t>
      </w:r>
      <w:r w:rsidR="00A63A39" w:rsidRPr="00694513">
        <w:rPr>
          <w:rFonts w:hint="eastAsia"/>
          <w:szCs w:val="21"/>
        </w:rPr>
        <w:t>２名のリベロを含む</w:t>
      </w:r>
      <w:r w:rsidR="00E56E47">
        <w:rPr>
          <w:rFonts w:hint="eastAsia"/>
          <w:szCs w:val="21"/>
        </w:rPr>
        <w:t>計</w:t>
      </w:r>
      <w:r w:rsidRPr="00694513">
        <w:rPr>
          <w:rFonts w:hint="eastAsia"/>
          <w:szCs w:val="21"/>
        </w:rPr>
        <w:t>１４名</w:t>
      </w:r>
      <w:r w:rsidR="00876E87" w:rsidRPr="00876E87">
        <w:rPr>
          <w:rFonts w:hint="eastAsia"/>
          <w:szCs w:val="21"/>
        </w:rPr>
        <w:t>をエントリーすることができる。</w:t>
      </w:r>
    </w:p>
    <w:p w14:paraId="7D6868D1" w14:textId="610B0A29" w:rsidR="00EB391D" w:rsidRPr="00EB391D" w:rsidRDefault="00810950" w:rsidP="00753A43">
      <w:pPr>
        <w:ind w:firstLineChars="100" w:firstLine="210"/>
        <w:jc w:val="left"/>
        <w:rPr>
          <w:szCs w:val="21"/>
        </w:rPr>
      </w:pPr>
      <w:r>
        <w:rPr>
          <w:rFonts w:hint="eastAsia"/>
          <w:szCs w:val="21"/>
        </w:rPr>
        <w:t>９</w:t>
      </w:r>
      <w:r w:rsidR="005B51B5" w:rsidRPr="00876E87">
        <w:rPr>
          <w:rFonts w:hint="eastAsia"/>
          <w:szCs w:val="21"/>
        </w:rPr>
        <w:t>．</w:t>
      </w:r>
      <w:r w:rsidR="005B51B5" w:rsidRPr="00876E87">
        <w:rPr>
          <w:rFonts w:hint="eastAsia"/>
          <w:spacing w:val="35"/>
          <w:kern w:val="0"/>
          <w:szCs w:val="21"/>
          <w:fitText w:val="1050" w:id="-222703872"/>
        </w:rPr>
        <w:t>申込方</w:t>
      </w:r>
      <w:r w:rsidR="005B51B5" w:rsidRPr="00876E87">
        <w:rPr>
          <w:rFonts w:hint="eastAsia"/>
          <w:kern w:val="0"/>
          <w:szCs w:val="21"/>
          <w:fitText w:val="1050" w:id="-222703872"/>
        </w:rPr>
        <w:t>法</w:t>
      </w:r>
      <w:r w:rsidR="005B51B5" w:rsidRPr="00876E87">
        <w:rPr>
          <w:rFonts w:hint="eastAsia"/>
          <w:szCs w:val="21"/>
        </w:rPr>
        <w:t xml:space="preserve">　</w:t>
      </w:r>
      <w:r w:rsidR="00D661CE" w:rsidRPr="00AD6154">
        <w:rPr>
          <w:rFonts w:hint="eastAsia"/>
        </w:rPr>
        <w:t>JVA-MRS</w:t>
      </w:r>
      <w:r w:rsidR="00D661CE" w:rsidRPr="00AD6154">
        <w:rPr>
          <w:rFonts w:hint="eastAsia"/>
        </w:rPr>
        <w:t>「チーム責任者のマイページ」から大会申し込みを行ってください</w:t>
      </w:r>
      <w:r w:rsidR="00D661CE">
        <w:rPr>
          <w:rFonts w:hint="eastAsia"/>
        </w:rPr>
        <w:t>。</w:t>
      </w:r>
    </w:p>
    <w:p w14:paraId="49EBD75E" w14:textId="00692215" w:rsidR="00736B2A" w:rsidRPr="00B34027" w:rsidRDefault="00810950" w:rsidP="00810950">
      <w:pPr>
        <w:spacing w:line="276" w:lineRule="auto"/>
        <w:jc w:val="left"/>
      </w:pPr>
      <w:r>
        <w:rPr>
          <w:rFonts w:hint="eastAsia"/>
          <w:szCs w:val="21"/>
        </w:rPr>
        <w:t>１０</w:t>
      </w:r>
      <w:r w:rsidR="005B51B5" w:rsidRPr="00876E87">
        <w:rPr>
          <w:rFonts w:hint="eastAsia"/>
          <w:szCs w:val="21"/>
        </w:rPr>
        <w:t>．</w:t>
      </w:r>
      <w:r w:rsidR="00EB391D" w:rsidRPr="00EB391D">
        <w:rPr>
          <w:rFonts w:hint="eastAsia"/>
          <w:spacing w:val="22"/>
          <w:w w:val="83"/>
          <w:kern w:val="0"/>
          <w:szCs w:val="21"/>
          <w:fitText w:val="1050" w:id="-222703871"/>
        </w:rPr>
        <w:t>お問合せ</w:t>
      </w:r>
      <w:r w:rsidR="005B51B5" w:rsidRPr="00EB391D">
        <w:rPr>
          <w:rFonts w:hint="eastAsia"/>
          <w:spacing w:val="2"/>
          <w:w w:val="83"/>
          <w:kern w:val="0"/>
          <w:szCs w:val="21"/>
          <w:fitText w:val="1050" w:id="-222703871"/>
        </w:rPr>
        <w:t>先</w:t>
      </w:r>
      <w:r w:rsidR="005B51B5" w:rsidRPr="00876E87">
        <w:rPr>
          <w:rFonts w:hint="eastAsia"/>
          <w:szCs w:val="21"/>
        </w:rPr>
        <w:t xml:space="preserve">　</w:t>
      </w:r>
      <w:r w:rsidR="00736B2A" w:rsidRPr="00B34027">
        <w:t>〒</w:t>
      </w:r>
      <w:r w:rsidR="00736B2A" w:rsidRPr="00B34027">
        <w:t>861</w:t>
      </w:r>
      <w:r w:rsidR="00736B2A" w:rsidRPr="00B34027">
        <w:t>－</w:t>
      </w:r>
      <w:r w:rsidR="00736B2A" w:rsidRPr="00B34027">
        <w:t xml:space="preserve">3421 </w:t>
      </w:r>
      <w:r w:rsidR="00736B2A" w:rsidRPr="00B34027">
        <w:t>上益城郡御船町七滝</w:t>
      </w:r>
      <w:r w:rsidR="00736B2A" w:rsidRPr="00B34027">
        <w:t xml:space="preserve"> 6527 </w:t>
      </w:r>
    </w:p>
    <w:p w14:paraId="77B2019E" w14:textId="77777777" w:rsidR="00736B2A" w:rsidRDefault="00736B2A" w:rsidP="00736B2A">
      <w:pPr>
        <w:spacing w:line="276" w:lineRule="auto"/>
        <w:ind w:firstLineChars="1500" w:firstLine="3150"/>
        <w:jc w:val="left"/>
      </w:pPr>
      <w:r w:rsidRPr="00B34027">
        <w:t>松</w:t>
      </w:r>
      <w:r w:rsidRPr="00B34027">
        <w:t xml:space="preserve"> </w:t>
      </w:r>
      <w:r w:rsidRPr="00B34027">
        <w:t>本</w:t>
      </w:r>
      <w:r w:rsidRPr="00B34027">
        <w:t xml:space="preserve"> </w:t>
      </w:r>
      <w:r w:rsidRPr="00B34027">
        <w:t>新</w:t>
      </w:r>
      <w:r w:rsidRPr="00B34027">
        <w:t xml:space="preserve"> </w:t>
      </w:r>
      <w:r w:rsidRPr="00B34027">
        <w:t>司</w:t>
      </w:r>
      <w:r w:rsidRPr="00B34027">
        <w:t xml:space="preserve"> </w:t>
      </w:r>
      <w:r w:rsidRPr="00B34027">
        <w:t>宛</w:t>
      </w:r>
      <w:r w:rsidRPr="00B34027">
        <w:t xml:space="preserve"> </w:t>
      </w:r>
      <w:r w:rsidRPr="00B34027">
        <w:t xml:space="preserve">　</w:t>
      </w:r>
    </w:p>
    <w:p w14:paraId="02F50DC0" w14:textId="77777777" w:rsidR="00736B2A" w:rsidRDefault="00736B2A" w:rsidP="00736B2A">
      <w:pPr>
        <w:spacing w:line="276" w:lineRule="auto"/>
        <w:ind w:firstLineChars="1500" w:firstLine="3150"/>
        <w:jc w:val="left"/>
      </w:pPr>
      <w:r>
        <w:rPr>
          <w:rFonts w:hint="eastAsia"/>
        </w:rPr>
        <w:t>携帯</w:t>
      </w:r>
      <w:r>
        <w:rPr>
          <w:rFonts w:hint="eastAsia"/>
        </w:rPr>
        <w:t>0</w:t>
      </w:r>
      <w:r>
        <w:t>90-7468-6976</w:t>
      </w:r>
    </w:p>
    <w:p w14:paraId="0E1D4244" w14:textId="77777777" w:rsidR="00736B2A" w:rsidRDefault="00736B2A" w:rsidP="00736B2A">
      <w:pPr>
        <w:spacing w:line="276" w:lineRule="auto"/>
        <w:ind w:firstLineChars="1500" w:firstLine="3150"/>
        <w:jc w:val="left"/>
        <w:rPr>
          <w:sz w:val="24"/>
        </w:rPr>
      </w:pPr>
      <w:r w:rsidRPr="00B34027">
        <w:t>E-mail mashinjitu0415@outlook.jp</w:t>
      </w:r>
    </w:p>
    <w:p w14:paraId="5448AD6A" w14:textId="737AC044" w:rsidR="00B43AC2" w:rsidRDefault="00B43AC2" w:rsidP="00753A43">
      <w:pPr>
        <w:jc w:val="left"/>
        <w:rPr>
          <w:szCs w:val="21"/>
          <w:u w:val="single"/>
        </w:rPr>
      </w:pPr>
      <w:r w:rsidRPr="00876E87">
        <w:rPr>
          <w:rFonts w:hint="eastAsia"/>
          <w:szCs w:val="21"/>
        </w:rPr>
        <w:t>１</w:t>
      </w:r>
      <w:r w:rsidR="00810950">
        <w:rPr>
          <w:rFonts w:hint="eastAsia"/>
          <w:szCs w:val="21"/>
        </w:rPr>
        <w:t>１</w:t>
      </w:r>
      <w:r w:rsidRPr="00876E87">
        <w:rPr>
          <w:rFonts w:hint="eastAsia"/>
          <w:szCs w:val="21"/>
        </w:rPr>
        <w:t>．</w:t>
      </w:r>
      <w:r w:rsidRPr="00876E87">
        <w:rPr>
          <w:rFonts w:hint="eastAsia"/>
          <w:spacing w:val="35"/>
          <w:kern w:val="0"/>
          <w:szCs w:val="21"/>
          <w:fitText w:val="1050" w:id="-222701568"/>
        </w:rPr>
        <w:t>申込締</w:t>
      </w:r>
      <w:r w:rsidRPr="00876E87">
        <w:rPr>
          <w:rFonts w:hint="eastAsia"/>
          <w:kern w:val="0"/>
          <w:szCs w:val="21"/>
          <w:fitText w:val="1050" w:id="-222701568"/>
        </w:rPr>
        <w:t>切</w:t>
      </w:r>
      <w:r w:rsidRPr="00876E87">
        <w:rPr>
          <w:rFonts w:hint="eastAsia"/>
          <w:szCs w:val="21"/>
        </w:rPr>
        <w:t xml:space="preserve">　</w:t>
      </w:r>
      <w:r w:rsidR="00F54DFA">
        <w:rPr>
          <w:rFonts w:hint="eastAsia"/>
          <w:szCs w:val="21"/>
          <w:u w:val="single"/>
        </w:rPr>
        <w:t>３</w:t>
      </w:r>
      <w:r w:rsidRPr="00876E87">
        <w:rPr>
          <w:rFonts w:hint="eastAsia"/>
          <w:szCs w:val="21"/>
          <w:u w:val="single"/>
        </w:rPr>
        <w:t>月</w:t>
      </w:r>
      <w:r w:rsidR="00D661CE">
        <w:rPr>
          <w:rFonts w:hint="eastAsia"/>
          <w:szCs w:val="21"/>
          <w:u w:val="single"/>
        </w:rPr>
        <w:t xml:space="preserve">　</w:t>
      </w:r>
      <w:r w:rsidR="00F54DFA">
        <w:rPr>
          <w:rFonts w:hint="eastAsia"/>
          <w:szCs w:val="21"/>
          <w:u w:val="single"/>
        </w:rPr>
        <w:t>３</w:t>
      </w:r>
      <w:r w:rsidR="005F2FFD">
        <w:rPr>
          <w:rFonts w:hint="eastAsia"/>
          <w:szCs w:val="21"/>
          <w:u w:val="single"/>
        </w:rPr>
        <w:t>０</w:t>
      </w:r>
      <w:r w:rsidR="005F6F24">
        <w:rPr>
          <w:rFonts w:hint="eastAsia"/>
          <w:szCs w:val="21"/>
          <w:u w:val="single"/>
        </w:rPr>
        <w:t>日（</w:t>
      </w:r>
      <w:r w:rsidR="002F086B">
        <w:rPr>
          <w:rFonts w:hint="eastAsia"/>
          <w:szCs w:val="21"/>
          <w:u w:val="single"/>
        </w:rPr>
        <w:t>木</w:t>
      </w:r>
      <w:r w:rsidR="00822CD9" w:rsidRPr="00876E87">
        <w:rPr>
          <w:rFonts w:hint="eastAsia"/>
          <w:szCs w:val="21"/>
          <w:u w:val="single"/>
        </w:rPr>
        <w:t>）必着のこと</w:t>
      </w:r>
    </w:p>
    <w:p w14:paraId="620EA1CE" w14:textId="06348813" w:rsidR="00233FC8" w:rsidRDefault="00822CD9" w:rsidP="00753A43">
      <w:pPr>
        <w:ind w:left="1890" w:hangingChars="900" w:hanging="1890"/>
        <w:jc w:val="left"/>
        <w:rPr>
          <w:szCs w:val="21"/>
        </w:rPr>
      </w:pPr>
      <w:r w:rsidRPr="00876E87">
        <w:rPr>
          <w:rFonts w:hint="eastAsia"/>
          <w:szCs w:val="21"/>
        </w:rPr>
        <w:t>１</w:t>
      </w:r>
      <w:r w:rsidR="00810950">
        <w:rPr>
          <w:rFonts w:hint="eastAsia"/>
          <w:szCs w:val="21"/>
        </w:rPr>
        <w:t>２</w:t>
      </w:r>
      <w:r w:rsidRPr="00876E87">
        <w:rPr>
          <w:rFonts w:hint="eastAsia"/>
          <w:szCs w:val="21"/>
        </w:rPr>
        <w:t>．組合せ</w:t>
      </w:r>
      <w:r w:rsidR="00954BBB" w:rsidRPr="00876E87">
        <w:rPr>
          <w:rFonts w:hint="eastAsia"/>
          <w:szCs w:val="21"/>
        </w:rPr>
        <w:t>抽選</w:t>
      </w:r>
      <w:r w:rsidRPr="00876E87">
        <w:rPr>
          <w:rFonts w:hint="eastAsia"/>
          <w:szCs w:val="21"/>
        </w:rPr>
        <w:t xml:space="preserve">　</w:t>
      </w:r>
      <w:r w:rsidR="00F54DFA">
        <w:rPr>
          <w:rFonts w:hint="eastAsia"/>
          <w:szCs w:val="21"/>
        </w:rPr>
        <w:t>２０</w:t>
      </w:r>
      <w:r w:rsidR="003436C7">
        <w:rPr>
          <w:rFonts w:hint="eastAsia"/>
          <w:szCs w:val="21"/>
        </w:rPr>
        <w:t>２</w:t>
      </w:r>
      <w:r w:rsidR="003054C1">
        <w:rPr>
          <w:rFonts w:hint="eastAsia"/>
          <w:szCs w:val="21"/>
        </w:rPr>
        <w:t>２</w:t>
      </w:r>
      <w:r w:rsidR="00A41509">
        <w:rPr>
          <w:rFonts w:hint="eastAsia"/>
          <w:szCs w:val="21"/>
        </w:rPr>
        <w:t>年度（</w:t>
      </w:r>
      <w:r w:rsidR="003054C1">
        <w:rPr>
          <w:rFonts w:hint="eastAsia"/>
          <w:szCs w:val="21"/>
        </w:rPr>
        <w:t>秋</w:t>
      </w:r>
      <w:r w:rsidR="00A41509" w:rsidRPr="00A41509">
        <w:rPr>
          <w:rFonts w:hint="eastAsia"/>
          <w:szCs w:val="21"/>
        </w:rPr>
        <w:t>季大会）の結果による。</w:t>
      </w:r>
      <w:r w:rsidR="00C27E56">
        <w:rPr>
          <w:rFonts w:hint="eastAsia"/>
          <w:szCs w:val="21"/>
        </w:rPr>
        <w:t>但し、</w:t>
      </w:r>
      <w:r w:rsidR="00F96B26">
        <w:rPr>
          <w:rFonts w:hint="eastAsia"/>
          <w:szCs w:val="21"/>
        </w:rPr>
        <w:t>参加チーム数により組合せが変わる場合があります。</w:t>
      </w:r>
    </w:p>
    <w:p w14:paraId="666254C5" w14:textId="3639EB0A" w:rsidR="00BD72C1" w:rsidRPr="00BD72C1" w:rsidRDefault="00822CD9" w:rsidP="00753A43">
      <w:pPr>
        <w:ind w:left="1890" w:hangingChars="900" w:hanging="1890"/>
        <w:jc w:val="left"/>
        <w:rPr>
          <w:szCs w:val="21"/>
        </w:rPr>
      </w:pPr>
      <w:r w:rsidRPr="00876E87">
        <w:rPr>
          <w:rFonts w:hint="eastAsia"/>
          <w:szCs w:val="21"/>
        </w:rPr>
        <w:t>１</w:t>
      </w:r>
      <w:r w:rsidR="00810950">
        <w:rPr>
          <w:rFonts w:hint="eastAsia"/>
          <w:szCs w:val="21"/>
        </w:rPr>
        <w:t>３</w:t>
      </w:r>
      <w:r w:rsidRPr="00876E87">
        <w:rPr>
          <w:rFonts w:hint="eastAsia"/>
          <w:szCs w:val="21"/>
        </w:rPr>
        <w:t>．</w:t>
      </w:r>
      <w:r w:rsidRPr="00876E87">
        <w:rPr>
          <w:rFonts w:hint="eastAsia"/>
          <w:spacing w:val="105"/>
          <w:kern w:val="0"/>
          <w:szCs w:val="21"/>
          <w:fitText w:val="1050" w:id="-222698752"/>
        </w:rPr>
        <w:t>参加</w:t>
      </w:r>
      <w:r w:rsidRPr="00876E87">
        <w:rPr>
          <w:rFonts w:hint="eastAsia"/>
          <w:kern w:val="0"/>
          <w:szCs w:val="21"/>
          <w:fitText w:val="1050" w:id="-222698752"/>
        </w:rPr>
        <w:t>料</w:t>
      </w:r>
      <w:r w:rsidRPr="00876E87">
        <w:rPr>
          <w:rFonts w:hint="eastAsia"/>
          <w:szCs w:val="21"/>
        </w:rPr>
        <w:t xml:space="preserve">　</w:t>
      </w:r>
      <w:r w:rsidR="00BD72C1" w:rsidRPr="00BD72C1">
        <w:rPr>
          <w:rFonts w:hint="eastAsia"/>
          <w:szCs w:val="21"/>
        </w:rPr>
        <w:t xml:space="preserve">8,000 </w:t>
      </w:r>
      <w:r w:rsidR="00BD72C1" w:rsidRPr="00BD72C1">
        <w:rPr>
          <w:rFonts w:hint="eastAsia"/>
          <w:szCs w:val="21"/>
        </w:rPr>
        <w:t>円</w:t>
      </w:r>
      <w:r w:rsidR="00BD72C1" w:rsidRPr="00BD72C1">
        <w:rPr>
          <w:rFonts w:hint="eastAsia"/>
          <w:szCs w:val="21"/>
        </w:rPr>
        <w:t xml:space="preserve"> </w:t>
      </w:r>
      <w:r w:rsidR="00BD72C1" w:rsidRPr="00BD72C1">
        <w:rPr>
          <w:rFonts w:hint="eastAsia"/>
          <w:szCs w:val="21"/>
        </w:rPr>
        <w:t>※</w:t>
      </w:r>
      <w:r w:rsidR="00BD72C1" w:rsidRPr="00BD72C1">
        <w:rPr>
          <w:rFonts w:hint="eastAsia"/>
          <w:szCs w:val="21"/>
        </w:rPr>
        <w:t xml:space="preserve"> </w:t>
      </w:r>
      <w:r w:rsidR="00BD72C1" w:rsidRPr="00BD72C1">
        <w:rPr>
          <w:rFonts w:hint="eastAsia"/>
          <w:szCs w:val="21"/>
        </w:rPr>
        <w:t>傷害保険負担金</w:t>
      </w:r>
      <w:r w:rsidR="00062BC1">
        <w:rPr>
          <w:rFonts w:hint="eastAsia"/>
          <w:szCs w:val="21"/>
        </w:rPr>
        <w:t>800</w:t>
      </w:r>
      <w:r w:rsidR="00BD72C1" w:rsidRPr="00BD72C1">
        <w:rPr>
          <w:rFonts w:hint="eastAsia"/>
          <w:szCs w:val="21"/>
        </w:rPr>
        <w:t>円は別途徴収致します。</w:t>
      </w:r>
    </w:p>
    <w:p w14:paraId="655AE9D9" w14:textId="77777777" w:rsidR="00822CD9" w:rsidRPr="00876E87" w:rsidRDefault="00BD72C1" w:rsidP="00753A43">
      <w:pPr>
        <w:ind w:firstLineChars="900" w:firstLine="1890"/>
        <w:jc w:val="left"/>
        <w:rPr>
          <w:szCs w:val="21"/>
        </w:rPr>
      </w:pPr>
      <w:r w:rsidRPr="00BD72C1">
        <w:rPr>
          <w:rFonts w:hint="eastAsia"/>
          <w:szCs w:val="21"/>
        </w:rPr>
        <w:t>（参加申込締切日後の参加料の返金はありませんので、ご注意ください）</w:t>
      </w:r>
    </w:p>
    <w:p w14:paraId="6BCA1354" w14:textId="3E080271" w:rsidR="00954BBB" w:rsidRPr="00876E87" w:rsidRDefault="00954BBB" w:rsidP="00753A43">
      <w:pPr>
        <w:jc w:val="left"/>
        <w:rPr>
          <w:kern w:val="0"/>
          <w:szCs w:val="21"/>
        </w:rPr>
      </w:pPr>
      <w:r w:rsidRPr="00876E87">
        <w:rPr>
          <w:rFonts w:hint="eastAsia"/>
          <w:szCs w:val="21"/>
        </w:rPr>
        <w:lastRenderedPageBreak/>
        <w:t>１</w:t>
      </w:r>
      <w:r w:rsidR="00810950">
        <w:rPr>
          <w:rFonts w:hint="eastAsia"/>
          <w:szCs w:val="21"/>
        </w:rPr>
        <w:t>４</w:t>
      </w:r>
      <w:r w:rsidRPr="00876E87">
        <w:rPr>
          <w:rFonts w:hint="eastAsia"/>
          <w:szCs w:val="21"/>
        </w:rPr>
        <w:t>．</w:t>
      </w:r>
      <w:r w:rsidRPr="00876E87">
        <w:rPr>
          <w:rFonts w:hint="eastAsia"/>
          <w:spacing w:val="35"/>
          <w:kern w:val="0"/>
          <w:szCs w:val="21"/>
          <w:fitText w:val="1050" w:id="-222698750"/>
        </w:rPr>
        <w:t>連絡事</w:t>
      </w:r>
      <w:r w:rsidRPr="00876E87">
        <w:rPr>
          <w:rFonts w:hint="eastAsia"/>
          <w:kern w:val="0"/>
          <w:szCs w:val="21"/>
          <w:fitText w:val="1050" w:id="-222698750"/>
        </w:rPr>
        <w:t>項</w:t>
      </w:r>
      <w:r w:rsidRPr="00876E87">
        <w:rPr>
          <w:rFonts w:hint="eastAsia"/>
          <w:kern w:val="0"/>
          <w:szCs w:val="21"/>
        </w:rPr>
        <w:t xml:space="preserve">　（１）参加料は当日、受付時に徴収します。</w:t>
      </w:r>
    </w:p>
    <w:p w14:paraId="42547421" w14:textId="77777777" w:rsidR="00954BBB" w:rsidRPr="00876E87" w:rsidRDefault="00954BBB" w:rsidP="00753A43">
      <w:pPr>
        <w:jc w:val="left"/>
        <w:rPr>
          <w:kern w:val="0"/>
          <w:szCs w:val="21"/>
        </w:rPr>
      </w:pPr>
      <w:r w:rsidRPr="00876E87">
        <w:rPr>
          <w:rFonts w:hint="eastAsia"/>
          <w:kern w:val="0"/>
          <w:szCs w:val="21"/>
        </w:rPr>
        <w:t xml:space="preserve">　　　　　　　　　（２）受付終了後、代表者会議・抽選会を行います。</w:t>
      </w:r>
    </w:p>
    <w:p w14:paraId="3CF7DE25" w14:textId="77777777" w:rsidR="00931CD3" w:rsidRPr="00876E87" w:rsidRDefault="00931CD3" w:rsidP="00753A43">
      <w:pPr>
        <w:jc w:val="left"/>
        <w:rPr>
          <w:kern w:val="0"/>
          <w:szCs w:val="21"/>
        </w:rPr>
      </w:pPr>
      <w:r w:rsidRPr="00876E87">
        <w:rPr>
          <w:rFonts w:hint="eastAsia"/>
          <w:kern w:val="0"/>
          <w:szCs w:val="21"/>
        </w:rPr>
        <w:t xml:space="preserve">　　　　　　　　　（３）ベンチスタッフ及び選手の変更は開会式までに行って下さい。</w:t>
      </w:r>
    </w:p>
    <w:p w14:paraId="0C120836" w14:textId="77777777" w:rsidR="00954BBB" w:rsidRPr="00876E87" w:rsidRDefault="00954BBB" w:rsidP="00753A43">
      <w:pPr>
        <w:jc w:val="left"/>
        <w:rPr>
          <w:kern w:val="0"/>
          <w:szCs w:val="21"/>
        </w:rPr>
      </w:pPr>
      <w:r w:rsidRPr="00876E87">
        <w:rPr>
          <w:rFonts w:hint="eastAsia"/>
          <w:kern w:val="0"/>
          <w:szCs w:val="21"/>
        </w:rPr>
        <w:t xml:space="preserve">　　　　　　　　　（</w:t>
      </w:r>
      <w:r w:rsidR="00931CD3" w:rsidRPr="00876E87">
        <w:rPr>
          <w:rFonts w:hint="eastAsia"/>
          <w:kern w:val="0"/>
          <w:szCs w:val="21"/>
        </w:rPr>
        <w:t>４</w:t>
      </w:r>
      <w:r w:rsidRPr="00876E87">
        <w:rPr>
          <w:rFonts w:hint="eastAsia"/>
          <w:kern w:val="0"/>
          <w:szCs w:val="21"/>
        </w:rPr>
        <w:t>）監督・コーチ・マネージャーは、規定のマークを左胸部につけること。</w:t>
      </w:r>
    </w:p>
    <w:p w14:paraId="2AD1C022" w14:textId="77777777" w:rsidR="00931CD3" w:rsidRDefault="00931CD3" w:rsidP="00753A43">
      <w:pPr>
        <w:jc w:val="left"/>
        <w:rPr>
          <w:szCs w:val="21"/>
        </w:rPr>
      </w:pPr>
      <w:r w:rsidRPr="00876E87">
        <w:rPr>
          <w:rFonts w:hint="eastAsia"/>
          <w:szCs w:val="21"/>
        </w:rPr>
        <w:t xml:space="preserve">　　　　　　　　　</w:t>
      </w:r>
      <w:r w:rsidR="00E56E47">
        <w:rPr>
          <w:rFonts w:hint="eastAsia"/>
          <w:szCs w:val="21"/>
        </w:rPr>
        <w:t>（６）ラインナップシート</w:t>
      </w:r>
      <w:r w:rsidRPr="00876E87">
        <w:rPr>
          <w:rFonts w:hint="eastAsia"/>
          <w:szCs w:val="21"/>
        </w:rPr>
        <w:t>を記録へ提出すること。</w:t>
      </w:r>
    </w:p>
    <w:p w14:paraId="4BC49AE3" w14:textId="77777777" w:rsidR="00076F8F" w:rsidRPr="00076F8F" w:rsidRDefault="00076F8F" w:rsidP="00753A43">
      <w:pPr>
        <w:ind w:firstLineChars="900" w:firstLine="1890"/>
        <w:jc w:val="left"/>
        <w:rPr>
          <w:szCs w:val="21"/>
        </w:rPr>
      </w:pPr>
      <w:r w:rsidRPr="00076F8F">
        <w:rPr>
          <w:rFonts w:hint="eastAsia"/>
          <w:szCs w:val="21"/>
        </w:rPr>
        <w:t>（７）各チームワイピング用のタオルを準備しておくこと。</w:t>
      </w:r>
    </w:p>
    <w:p w14:paraId="5076DBB1" w14:textId="77777777" w:rsidR="00076F8F" w:rsidRPr="00233FC8" w:rsidRDefault="00076F8F" w:rsidP="00753A43">
      <w:pPr>
        <w:ind w:firstLineChars="900" w:firstLine="1890"/>
        <w:jc w:val="left"/>
        <w:rPr>
          <w:szCs w:val="21"/>
        </w:rPr>
      </w:pPr>
      <w:r w:rsidRPr="00233FC8">
        <w:rPr>
          <w:rFonts w:hint="eastAsia"/>
          <w:szCs w:val="21"/>
        </w:rPr>
        <w:t>（８）各チームの代表者か主審をされる方いずれか一人、印鑑を必ず持参すること。</w:t>
      </w:r>
    </w:p>
    <w:p w14:paraId="4EFCC50A" w14:textId="77777777" w:rsidR="00E20706" w:rsidRDefault="00E20706" w:rsidP="00E20706">
      <w:pPr>
        <w:spacing w:line="300" w:lineRule="exact"/>
        <w:jc w:val="center"/>
        <w:rPr>
          <w:rFonts w:asciiTheme="minorHAnsi" w:eastAsiaTheme="minorEastAsia" w:hAnsiTheme="minorHAnsi" w:cstheme="minorBidi"/>
          <w:color w:val="FF0000"/>
        </w:rPr>
      </w:pPr>
    </w:p>
    <w:p w14:paraId="787D7093" w14:textId="11D90E0D" w:rsidR="00E20706" w:rsidRPr="006173AA" w:rsidRDefault="00E20706" w:rsidP="00E20706">
      <w:pPr>
        <w:spacing w:line="300" w:lineRule="exact"/>
        <w:jc w:val="center"/>
        <w:rPr>
          <w:rFonts w:asciiTheme="minorHAnsi" w:eastAsiaTheme="minorEastAsia" w:hAnsiTheme="minorHAnsi" w:cstheme="minorBidi"/>
          <w:color w:val="FF0000"/>
        </w:rPr>
      </w:pPr>
      <w:r w:rsidRPr="006173AA">
        <w:rPr>
          <w:rFonts w:asciiTheme="minorHAnsi" w:eastAsiaTheme="minorEastAsia" w:hAnsiTheme="minorHAnsi" w:cstheme="minorBidi" w:hint="eastAsia"/>
          <w:color w:val="FF0000"/>
        </w:rPr>
        <w:t>【感染拡大防止のための処置について】</w:t>
      </w:r>
    </w:p>
    <w:p w14:paraId="7F54A64B" w14:textId="77777777" w:rsidR="00E20706" w:rsidRPr="006173AA" w:rsidRDefault="00E20706" w:rsidP="00E20706">
      <w:pPr>
        <w:spacing w:line="300" w:lineRule="exact"/>
        <w:jc w:val="center"/>
        <w:rPr>
          <w:rFonts w:asciiTheme="minorHAnsi" w:eastAsiaTheme="minorEastAsia" w:hAnsiTheme="minorHAnsi" w:cstheme="minorBidi"/>
          <w:color w:val="FF0000"/>
        </w:rPr>
      </w:pPr>
    </w:p>
    <w:p w14:paraId="6D7C84DA" w14:textId="77777777" w:rsidR="00E20706" w:rsidRPr="006173AA" w:rsidRDefault="00E20706" w:rsidP="00E20706">
      <w:pPr>
        <w:spacing w:line="300" w:lineRule="exact"/>
        <w:ind w:firstLineChars="100" w:firstLine="210"/>
        <w:rPr>
          <w:rFonts w:asciiTheme="minorHAnsi" w:eastAsiaTheme="minorEastAsia" w:hAnsiTheme="minorHAnsi" w:cstheme="minorBidi"/>
          <w:color w:val="0000FF"/>
        </w:rPr>
      </w:pPr>
      <w:r w:rsidRPr="006173AA">
        <w:rPr>
          <w:rFonts w:asciiTheme="minorHAnsi" w:eastAsiaTheme="minorEastAsia" w:hAnsiTheme="minorHAnsi" w:cstheme="minorBidi" w:hint="eastAsia"/>
          <w:color w:val="0000FF"/>
        </w:rPr>
        <w:t>日本バレーボール協会ガイドライン（重要事項抜粋）</w:t>
      </w:r>
    </w:p>
    <w:p w14:paraId="5D0197E7" w14:textId="77777777" w:rsidR="00E20706" w:rsidRPr="006173AA" w:rsidRDefault="00E20706" w:rsidP="00E20706">
      <w:pPr>
        <w:spacing w:line="300" w:lineRule="exact"/>
        <w:ind w:firstLineChars="100" w:firstLine="206"/>
        <w:jc w:val="left"/>
        <w:rPr>
          <w:rFonts w:asciiTheme="minorHAnsi" w:eastAsiaTheme="minorEastAsia" w:hAnsiTheme="minorHAnsi" w:cstheme="minorBidi"/>
          <w:b/>
          <w:bCs/>
        </w:rPr>
      </w:pPr>
      <w:r w:rsidRPr="006173AA">
        <w:rPr>
          <w:rFonts w:asciiTheme="minorHAnsi" w:eastAsiaTheme="minorEastAsia" w:hAnsiTheme="minorHAnsi" w:cstheme="minorBidi" w:hint="eastAsia"/>
          <w:b/>
          <w:bCs/>
        </w:rPr>
        <w:t>※ 下記事項は必ず閲覧し、チーム及び応援者への周知・徹底をお願い致します。</w:t>
      </w:r>
    </w:p>
    <w:p w14:paraId="212D6ABC"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b/>
          <w:bCs/>
        </w:rPr>
      </w:pPr>
      <w:r w:rsidRPr="006173AA">
        <w:rPr>
          <w:rFonts w:asciiTheme="minorHAnsi" w:eastAsiaTheme="minorEastAsia" w:hAnsiTheme="minorHAnsi" w:cstheme="minorBidi" w:hint="eastAsia"/>
        </w:rPr>
        <w:t>① マスクを持参すること（参加受付時や着替え時等の競技を行っていない際や会話をする際</w:t>
      </w:r>
    </w:p>
    <w:p w14:paraId="666484C3" w14:textId="77777777" w:rsidR="00E20706" w:rsidRPr="006173AA" w:rsidRDefault="00E20706" w:rsidP="00E20706">
      <w:pPr>
        <w:spacing w:line="300" w:lineRule="exact"/>
        <w:ind w:firstLineChars="250" w:firstLine="525"/>
        <w:jc w:val="left"/>
        <w:rPr>
          <w:rFonts w:asciiTheme="minorHAnsi" w:eastAsiaTheme="minorEastAsia" w:hAnsiTheme="minorHAnsi" w:cstheme="minorBidi"/>
        </w:rPr>
      </w:pPr>
      <w:r w:rsidRPr="006173AA">
        <w:rPr>
          <w:rFonts w:asciiTheme="minorHAnsi" w:eastAsiaTheme="minorEastAsia" w:hAnsiTheme="minorHAnsi" w:cstheme="minorBidi" w:hint="eastAsia"/>
        </w:rPr>
        <w:t>にはマスクを着用すること）</w:t>
      </w:r>
    </w:p>
    <w:p w14:paraId="39461E35"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② こまめな手洗い、アルコール等による手指消毒の実施</w:t>
      </w:r>
    </w:p>
    <w:p w14:paraId="5201AA46"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③ 他の参加者、主催者スタッフ等との距離を確保すること（出来るだけ２ｍ以上/障害者の誘</w:t>
      </w:r>
    </w:p>
    <w:p w14:paraId="24EE2329" w14:textId="77777777" w:rsidR="00E20706" w:rsidRPr="006173AA" w:rsidRDefault="00E20706" w:rsidP="00E20706">
      <w:pPr>
        <w:spacing w:line="300" w:lineRule="exact"/>
        <w:ind w:firstLineChars="250" w:firstLine="525"/>
        <w:jc w:val="left"/>
        <w:rPr>
          <w:rFonts w:asciiTheme="minorHAnsi" w:eastAsiaTheme="minorEastAsia" w:hAnsiTheme="minorHAnsi" w:cstheme="minorBidi"/>
        </w:rPr>
      </w:pPr>
      <w:r w:rsidRPr="006173AA">
        <w:rPr>
          <w:rFonts w:asciiTheme="minorHAnsi" w:eastAsiaTheme="minorEastAsia" w:hAnsiTheme="minorHAnsi" w:cstheme="minorBidi" w:hint="eastAsia"/>
        </w:rPr>
        <w:t>導や介助を行う場合を除く）</w:t>
      </w:r>
    </w:p>
    <w:p w14:paraId="5EC7ACAA"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④ 大会開催中は大きな声での会話、応援等をしないこと</w:t>
      </w:r>
    </w:p>
    <w:p w14:paraId="2D37EE9E"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⑤ 感染拡大防止のために主催者が決めたその他の処置を遵守し、主催者の指示に従うこと</w:t>
      </w:r>
    </w:p>
    <w:p w14:paraId="55C9FCB6"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⑥ 大会終了後２週間以内に新型コロナウイルス感染症を発生した場合は主催者に対して速や</w:t>
      </w:r>
    </w:p>
    <w:p w14:paraId="40F0BFBD" w14:textId="77777777" w:rsidR="00E20706" w:rsidRPr="006173AA" w:rsidRDefault="00E20706" w:rsidP="00E20706">
      <w:pPr>
        <w:spacing w:line="300" w:lineRule="exact"/>
        <w:ind w:firstLineChars="250" w:firstLine="525"/>
        <w:jc w:val="left"/>
        <w:rPr>
          <w:rFonts w:asciiTheme="minorHAnsi" w:eastAsiaTheme="minorEastAsia" w:hAnsiTheme="minorHAnsi" w:cstheme="minorBidi"/>
        </w:rPr>
      </w:pPr>
      <w:r w:rsidRPr="006173AA">
        <w:rPr>
          <w:rFonts w:asciiTheme="minorHAnsi" w:eastAsiaTheme="minorEastAsia" w:hAnsiTheme="minorHAnsi" w:cstheme="minorBidi" w:hint="eastAsia"/>
        </w:rPr>
        <w:t>かに濃厚接触者の有無について報告すること</w:t>
      </w:r>
    </w:p>
    <w:p w14:paraId="6EF88588" w14:textId="77777777" w:rsidR="00E20706" w:rsidRPr="006173AA" w:rsidRDefault="00E20706" w:rsidP="00E20706">
      <w:pPr>
        <w:spacing w:line="300" w:lineRule="exact"/>
        <w:jc w:val="left"/>
        <w:rPr>
          <w:rFonts w:asciiTheme="minorHAnsi" w:eastAsiaTheme="minorEastAsia" w:hAnsiTheme="minorHAnsi" w:cstheme="minorBidi"/>
          <w:color w:val="0000FF"/>
        </w:rPr>
      </w:pPr>
    </w:p>
    <w:p w14:paraId="4F27A45F" w14:textId="77777777" w:rsidR="00E20706" w:rsidRPr="006173AA" w:rsidRDefault="00E20706" w:rsidP="00E20706">
      <w:pPr>
        <w:spacing w:line="300" w:lineRule="exact"/>
        <w:jc w:val="left"/>
        <w:rPr>
          <w:rFonts w:asciiTheme="minorHAnsi" w:eastAsiaTheme="minorEastAsia" w:hAnsiTheme="minorHAnsi" w:cstheme="minorBidi"/>
          <w:color w:val="0000FF"/>
        </w:rPr>
      </w:pPr>
      <w:r w:rsidRPr="006173AA">
        <w:rPr>
          <w:rFonts w:asciiTheme="minorHAnsi" w:eastAsiaTheme="minorEastAsia" w:hAnsiTheme="minorHAnsi" w:cstheme="minorBidi" w:hint="eastAsia"/>
          <w:color w:val="0000FF"/>
        </w:rPr>
        <w:t>（競技中の注意事項）</w:t>
      </w:r>
    </w:p>
    <w:p w14:paraId="3ED9B4FE" w14:textId="77777777" w:rsidR="00E20706" w:rsidRPr="006173AA" w:rsidRDefault="00E20706" w:rsidP="00E20706">
      <w:pPr>
        <w:spacing w:line="300" w:lineRule="exact"/>
        <w:ind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① 試合前などの円陣や、ベンチでの集合時においてもできるだけ密集・接触を避ける</w:t>
      </w:r>
    </w:p>
    <w:p w14:paraId="41013E01" w14:textId="77777777" w:rsidR="00E20706" w:rsidRPr="006173AA" w:rsidRDefault="00E20706" w:rsidP="00E20706">
      <w:pPr>
        <w:spacing w:line="300" w:lineRule="exact"/>
        <w:ind w:firstLine="210"/>
        <w:rPr>
          <w:rFonts w:asciiTheme="minorHAnsi" w:eastAsiaTheme="minorEastAsia" w:hAnsiTheme="minorHAnsi" w:cstheme="minorBidi"/>
        </w:rPr>
      </w:pPr>
      <w:r w:rsidRPr="006173AA">
        <w:rPr>
          <w:rFonts w:asciiTheme="minorHAnsi" w:eastAsiaTheme="minorEastAsia" w:hAnsiTheme="minorHAnsi" w:cstheme="minorBidi" w:hint="eastAsia"/>
        </w:rPr>
        <w:t>② 競技中のハイタッチは禁止。腕のタッチにとどめるも、できるだけ控えたい</w:t>
      </w:r>
    </w:p>
    <w:p w14:paraId="67B47C03"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③ 競技中、靴底を手でさわらない</w:t>
      </w:r>
    </w:p>
    <w:p w14:paraId="12065C27"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④ ネット際などで、相手に向いた状態での発声は控える</w:t>
      </w:r>
    </w:p>
    <w:p w14:paraId="190A0E93"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⑤ ベンチでは離れて座る。ウオームアップエリアでも密に気をつけて</w:t>
      </w:r>
      <w:r>
        <w:rPr>
          <w:rFonts w:asciiTheme="minorHAnsi" w:eastAsiaTheme="minorEastAsia" w:hAnsiTheme="minorHAnsi" w:cstheme="minorBidi" w:hint="eastAsia"/>
        </w:rPr>
        <w:t>私語</w:t>
      </w:r>
      <w:r w:rsidRPr="006173AA">
        <w:rPr>
          <w:rFonts w:asciiTheme="minorHAnsi" w:eastAsiaTheme="minorEastAsia" w:hAnsiTheme="minorHAnsi" w:cstheme="minorBidi" w:hint="eastAsia"/>
        </w:rPr>
        <w:t>は慎む</w:t>
      </w:r>
    </w:p>
    <w:p w14:paraId="31DDDF0A"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⑥ タオル、水ボトル、アイシングバッグなどの供用禁止</w:t>
      </w:r>
    </w:p>
    <w:p w14:paraId="27C260F8" w14:textId="77777777" w:rsidR="00E20706" w:rsidRPr="006173AA" w:rsidRDefault="00E20706" w:rsidP="00E20706">
      <w:pPr>
        <w:spacing w:line="300" w:lineRule="exact"/>
        <w:jc w:val="left"/>
        <w:rPr>
          <w:rFonts w:asciiTheme="minorHAnsi" w:eastAsiaTheme="minorEastAsia" w:hAnsiTheme="minorHAnsi" w:cstheme="minorBidi"/>
          <w:color w:val="0000FF"/>
        </w:rPr>
      </w:pPr>
    </w:p>
    <w:p w14:paraId="670ED7DE" w14:textId="77777777" w:rsidR="00E20706" w:rsidRPr="006173AA" w:rsidRDefault="00E20706" w:rsidP="00E20706">
      <w:pPr>
        <w:spacing w:line="300" w:lineRule="exact"/>
        <w:jc w:val="left"/>
        <w:rPr>
          <w:rFonts w:asciiTheme="minorHAnsi" w:eastAsiaTheme="minorEastAsia" w:hAnsiTheme="minorHAnsi" w:cstheme="minorBidi"/>
          <w:color w:val="0000FF"/>
        </w:rPr>
      </w:pPr>
      <w:r w:rsidRPr="006173AA">
        <w:rPr>
          <w:rFonts w:asciiTheme="minorHAnsi" w:eastAsiaTheme="minorEastAsia" w:hAnsiTheme="minorHAnsi" w:cstheme="minorBidi" w:hint="eastAsia"/>
          <w:color w:val="0000FF"/>
        </w:rPr>
        <w:t>（ゴミの廃棄）</w:t>
      </w:r>
    </w:p>
    <w:p w14:paraId="3F7C4E51"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鼻水、唾液などが付いたゴミや使用済みのテーピングなどはビニール袋に入れ密閉して縛り、</w:t>
      </w:r>
    </w:p>
    <w:p w14:paraId="1ED55E22"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回収する人はマスクや手袋を着用してください。作業後は必ず石鹸と流水で手を洗い、手指を</w:t>
      </w:r>
    </w:p>
    <w:p w14:paraId="7A88F69F"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消毒することが必要です。</w:t>
      </w:r>
    </w:p>
    <w:p w14:paraId="736A1B68" w14:textId="77777777" w:rsidR="00E20706" w:rsidRPr="006173AA" w:rsidRDefault="00E20706" w:rsidP="00E20706">
      <w:pPr>
        <w:spacing w:line="300" w:lineRule="exact"/>
        <w:ind w:firstLineChars="100" w:firstLine="210"/>
        <w:jc w:val="left"/>
        <w:rPr>
          <w:rFonts w:asciiTheme="minorHAnsi" w:eastAsiaTheme="minorEastAsia" w:hAnsiTheme="minorHAnsi" w:cstheme="minorBidi"/>
          <w:color w:val="FF0000"/>
        </w:rPr>
      </w:pPr>
    </w:p>
    <w:p w14:paraId="48AA697B" w14:textId="77777777" w:rsidR="00E20706" w:rsidRPr="000C446D" w:rsidRDefault="00E20706" w:rsidP="00E20706">
      <w:pPr>
        <w:spacing w:line="300" w:lineRule="exact"/>
        <w:ind w:firstLineChars="100" w:firstLine="210"/>
        <w:jc w:val="left"/>
        <w:rPr>
          <w:rFonts w:asciiTheme="minorHAnsi" w:eastAsiaTheme="minorEastAsia" w:hAnsiTheme="minorHAnsi" w:cstheme="minorBidi"/>
        </w:rPr>
      </w:pPr>
      <w:r w:rsidRPr="000C446D">
        <w:rPr>
          <w:rFonts w:asciiTheme="minorHAnsi" w:eastAsiaTheme="minorEastAsia" w:hAnsiTheme="minorHAnsi" w:cstheme="minorBidi" w:hint="eastAsia"/>
        </w:rPr>
        <w:t>※ 感染症予防のためのマスク・消毒液及びタオル等は各チーム（各個人）準備してください。</w:t>
      </w:r>
    </w:p>
    <w:p w14:paraId="7AD6FE59" w14:textId="77777777" w:rsidR="00BE49F6" w:rsidRPr="00E20706" w:rsidRDefault="00BE49F6" w:rsidP="00C135B4">
      <w:pPr>
        <w:jc w:val="left"/>
        <w:rPr>
          <w:szCs w:val="21"/>
        </w:rPr>
      </w:pPr>
    </w:p>
    <w:sectPr w:rsidR="00BE49F6" w:rsidRPr="00E20706" w:rsidSect="00F96B26">
      <w:footerReference w:type="default" r:id="rId8"/>
      <w:pgSz w:w="11906" w:h="16838"/>
      <w:pgMar w:top="737" w:right="907" w:bottom="284" w:left="90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D2DC" w14:textId="77777777" w:rsidR="001D7872" w:rsidRDefault="001D7872" w:rsidP="00721FC0">
      <w:r>
        <w:separator/>
      </w:r>
    </w:p>
  </w:endnote>
  <w:endnote w:type="continuationSeparator" w:id="0">
    <w:p w14:paraId="05662631" w14:textId="77777777" w:rsidR="001D7872" w:rsidRDefault="001D7872" w:rsidP="0072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D770" w14:textId="4FABE5FA" w:rsidR="00BE49F6" w:rsidRDefault="00BE49F6">
    <w:pPr>
      <w:pStyle w:val="a9"/>
    </w:pPr>
    <w:r>
      <w:rPr>
        <w:rFonts w:hint="eastAsia"/>
      </w:rPr>
      <w:t>6</w:t>
    </w:r>
    <w:r>
      <w:rPr>
        <w:rFonts w:hint="eastAsia"/>
      </w:rPr>
      <w:t>人制リーグ春季－</w:t>
    </w:r>
    <w:r>
      <w:fldChar w:fldCharType="begin"/>
    </w:r>
    <w:r>
      <w:instrText>PAGE   \* MERGEFORMAT</w:instrText>
    </w:r>
    <w:r>
      <w:fldChar w:fldCharType="separate"/>
    </w:r>
    <w:r w:rsidR="00AC4A63" w:rsidRPr="00AC4A6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5526" w14:textId="77777777" w:rsidR="001D7872" w:rsidRDefault="001D7872" w:rsidP="00721FC0">
      <w:r>
        <w:separator/>
      </w:r>
    </w:p>
  </w:footnote>
  <w:footnote w:type="continuationSeparator" w:id="0">
    <w:p w14:paraId="4D6FE36F" w14:textId="77777777" w:rsidR="001D7872" w:rsidRDefault="001D7872" w:rsidP="0072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67705"/>
    <w:multiLevelType w:val="hybridMultilevel"/>
    <w:tmpl w:val="0E1475DA"/>
    <w:lvl w:ilvl="0" w:tplc="0BF05FA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D2ECC"/>
    <w:multiLevelType w:val="hybridMultilevel"/>
    <w:tmpl w:val="E286DFE0"/>
    <w:lvl w:ilvl="0" w:tplc="5BB6A9D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B1394"/>
    <w:multiLevelType w:val="hybridMultilevel"/>
    <w:tmpl w:val="072A548A"/>
    <w:lvl w:ilvl="0" w:tplc="94BC911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627855">
    <w:abstractNumId w:val="2"/>
  </w:num>
  <w:num w:numId="2" w16cid:durableId="2039089279">
    <w:abstractNumId w:val="0"/>
  </w:num>
  <w:num w:numId="3" w16cid:durableId="695231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C9"/>
    <w:rsid w:val="000111AF"/>
    <w:rsid w:val="00016604"/>
    <w:rsid w:val="00026DD9"/>
    <w:rsid w:val="00027264"/>
    <w:rsid w:val="00041A1A"/>
    <w:rsid w:val="00042046"/>
    <w:rsid w:val="000504CE"/>
    <w:rsid w:val="00054CA3"/>
    <w:rsid w:val="00062BC1"/>
    <w:rsid w:val="00064409"/>
    <w:rsid w:val="0006510E"/>
    <w:rsid w:val="00076F8F"/>
    <w:rsid w:val="00082156"/>
    <w:rsid w:val="000931C1"/>
    <w:rsid w:val="000B2E20"/>
    <w:rsid w:val="000B5A9D"/>
    <w:rsid w:val="000B5DC3"/>
    <w:rsid w:val="000C2CB3"/>
    <w:rsid w:val="000C3C4E"/>
    <w:rsid w:val="000D071B"/>
    <w:rsid w:val="000D0BE5"/>
    <w:rsid w:val="000F3E5F"/>
    <w:rsid w:val="00100796"/>
    <w:rsid w:val="00125DCA"/>
    <w:rsid w:val="00130CFD"/>
    <w:rsid w:val="00131033"/>
    <w:rsid w:val="00133EB2"/>
    <w:rsid w:val="00146AD6"/>
    <w:rsid w:val="00146CD4"/>
    <w:rsid w:val="00165558"/>
    <w:rsid w:val="00182DEF"/>
    <w:rsid w:val="001877AD"/>
    <w:rsid w:val="001A50CB"/>
    <w:rsid w:val="001C366F"/>
    <w:rsid w:val="001C6BDC"/>
    <w:rsid w:val="001D081F"/>
    <w:rsid w:val="001D1432"/>
    <w:rsid w:val="001D7872"/>
    <w:rsid w:val="001E22E9"/>
    <w:rsid w:val="001E466F"/>
    <w:rsid w:val="00217D56"/>
    <w:rsid w:val="00220725"/>
    <w:rsid w:val="00221A69"/>
    <w:rsid w:val="00223170"/>
    <w:rsid w:val="00233FC8"/>
    <w:rsid w:val="00235D58"/>
    <w:rsid w:val="002478B8"/>
    <w:rsid w:val="00260FB7"/>
    <w:rsid w:val="00263466"/>
    <w:rsid w:val="00264AD8"/>
    <w:rsid w:val="00273330"/>
    <w:rsid w:val="00273AA0"/>
    <w:rsid w:val="00297783"/>
    <w:rsid w:val="002D1A69"/>
    <w:rsid w:val="002D4F01"/>
    <w:rsid w:val="002D650A"/>
    <w:rsid w:val="002F086B"/>
    <w:rsid w:val="002F3858"/>
    <w:rsid w:val="002F4346"/>
    <w:rsid w:val="00300B4A"/>
    <w:rsid w:val="003054C1"/>
    <w:rsid w:val="00316540"/>
    <w:rsid w:val="00321872"/>
    <w:rsid w:val="00323F1E"/>
    <w:rsid w:val="00336615"/>
    <w:rsid w:val="00337E66"/>
    <w:rsid w:val="003436C7"/>
    <w:rsid w:val="003564D2"/>
    <w:rsid w:val="00362D37"/>
    <w:rsid w:val="00364972"/>
    <w:rsid w:val="00373FB5"/>
    <w:rsid w:val="00383B55"/>
    <w:rsid w:val="003A0AFF"/>
    <w:rsid w:val="003A7392"/>
    <w:rsid w:val="003B2057"/>
    <w:rsid w:val="003D0134"/>
    <w:rsid w:val="003E23C9"/>
    <w:rsid w:val="00403345"/>
    <w:rsid w:val="004100CE"/>
    <w:rsid w:val="0041228C"/>
    <w:rsid w:val="00416252"/>
    <w:rsid w:val="004212EE"/>
    <w:rsid w:val="0042429F"/>
    <w:rsid w:val="00430392"/>
    <w:rsid w:val="00434FF7"/>
    <w:rsid w:val="00444C07"/>
    <w:rsid w:val="00461B4D"/>
    <w:rsid w:val="004712D8"/>
    <w:rsid w:val="004724FE"/>
    <w:rsid w:val="00482D5F"/>
    <w:rsid w:val="0049364C"/>
    <w:rsid w:val="004A6D2B"/>
    <w:rsid w:val="004C5ECB"/>
    <w:rsid w:val="004D279B"/>
    <w:rsid w:val="004E15D8"/>
    <w:rsid w:val="004E1DBC"/>
    <w:rsid w:val="004F1DF7"/>
    <w:rsid w:val="004F5533"/>
    <w:rsid w:val="004F6708"/>
    <w:rsid w:val="005142A6"/>
    <w:rsid w:val="00516235"/>
    <w:rsid w:val="00526C9A"/>
    <w:rsid w:val="00532B3D"/>
    <w:rsid w:val="00541AF8"/>
    <w:rsid w:val="00543597"/>
    <w:rsid w:val="00543893"/>
    <w:rsid w:val="005448EC"/>
    <w:rsid w:val="00570076"/>
    <w:rsid w:val="005739C5"/>
    <w:rsid w:val="0057414D"/>
    <w:rsid w:val="00590065"/>
    <w:rsid w:val="00594595"/>
    <w:rsid w:val="005A07C9"/>
    <w:rsid w:val="005A62F6"/>
    <w:rsid w:val="005B051E"/>
    <w:rsid w:val="005B2754"/>
    <w:rsid w:val="005B3AD9"/>
    <w:rsid w:val="005B51B5"/>
    <w:rsid w:val="005C3739"/>
    <w:rsid w:val="005E333E"/>
    <w:rsid w:val="005E6FC2"/>
    <w:rsid w:val="005F2FFD"/>
    <w:rsid w:val="005F3B14"/>
    <w:rsid w:val="005F6F24"/>
    <w:rsid w:val="0060456C"/>
    <w:rsid w:val="00616B47"/>
    <w:rsid w:val="0062128E"/>
    <w:rsid w:val="00622B15"/>
    <w:rsid w:val="006258F8"/>
    <w:rsid w:val="00633579"/>
    <w:rsid w:val="00643342"/>
    <w:rsid w:val="00667A51"/>
    <w:rsid w:val="006828D2"/>
    <w:rsid w:val="00694513"/>
    <w:rsid w:val="006A654A"/>
    <w:rsid w:val="006C10BE"/>
    <w:rsid w:val="006C3CA5"/>
    <w:rsid w:val="006D0AB3"/>
    <w:rsid w:val="006D6EA0"/>
    <w:rsid w:val="006E7084"/>
    <w:rsid w:val="00701E10"/>
    <w:rsid w:val="007066BB"/>
    <w:rsid w:val="007128A8"/>
    <w:rsid w:val="00721FC0"/>
    <w:rsid w:val="007331A1"/>
    <w:rsid w:val="00736B2A"/>
    <w:rsid w:val="00743971"/>
    <w:rsid w:val="00746142"/>
    <w:rsid w:val="00753A43"/>
    <w:rsid w:val="00756D04"/>
    <w:rsid w:val="00766A86"/>
    <w:rsid w:val="00767428"/>
    <w:rsid w:val="00774A33"/>
    <w:rsid w:val="00777BF4"/>
    <w:rsid w:val="007805C9"/>
    <w:rsid w:val="007824B3"/>
    <w:rsid w:val="007831F9"/>
    <w:rsid w:val="007901DB"/>
    <w:rsid w:val="00792606"/>
    <w:rsid w:val="007A2EC3"/>
    <w:rsid w:val="007C3F7E"/>
    <w:rsid w:val="007C7F94"/>
    <w:rsid w:val="007F7488"/>
    <w:rsid w:val="00810308"/>
    <w:rsid w:val="00810950"/>
    <w:rsid w:val="00810E4D"/>
    <w:rsid w:val="00822CD9"/>
    <w:rsid w:val="0082497C"/>
    <w:rsid w:val="00826989"/>
    <w:rsid w:val="00830019"/>
    <w:rsid w:val="008344BA"/>
    <w:rsid w:val="00842A4D"/>
    <w:rsid w:val="00862B83"/>
    <w:rsid w:val="00876E87"/>
    <w:rsid w:val="008843E1"/>
    <w:rsid w:val="00895435"/>
    <w:rsid w:val="008A5350"/>
    <w:rsid w:val="008D4890"/>
    <w:rsid w:val="008D505D"/>
    <w:rsid w:val="008D5F2E"/>
    <w:rsid w:val="008E340E"/>
    <w:rsid w:val="00910E7E"/>
    <w:rsid w:val="009156C6"/>
    <w:rsid w:val="00926279"/>
    <w:rsid w:val="00931CD3"/>
    <w:rsid w:val="00941E0C"/>
    <w:rsid w:val="0094214D"/>
    <w:rsid w:val="00947A5F"/>
    <w:rsid w:val="00951BFA"/>
    <w:rsid w:val="00954BBB"/>
    <w:rsid w:val="009712E3"/>
    <w:rsid w:val="00973F9B"/>
    <w:rsid w:val="009760C5"/>
    <w:rsid w:val="00992E8A"/>
    <w:rsid w:val="009932B0"/>
    <w:rsid w:val="009B19B1"/>
    <w:rsid w:val="009B6479"/>
    <w:rsid w:val="009D5519"/>
    <w:rsid w:val="009E6D10"/>
    <w:rsid w:val="009F4B8F"/>
    <w:rsid w:val="00A050B5"/>
    <w:rsid w:val="00A24FB4"/>
    <w:rsid w:val="00A4061C"/>
    <w:rsid w:val="00A41509"/>
    <w:rsid w:val="00A41845"/>
    <w:rsid w:val="00A52C31"/>
    <w:rsid w:val="00A57412"/>
    <w:rsid w:val="00A63A39"/>
    <w:rsid w:val="00A65750"/>
    <w:rsid w:val="00A84525"/>
    <w:rsid w:val="00AA57E7"/>
    <w:rsid w:val="00AB3CB9"/>
    <w:rsid w:val="00AC0935"/>
    <w:rsid w:val="00AC4A63"/>
    <w:rsid w:val="00AD517E"/>
    <w:rsid w:val="00AD7424"/>
    <w:rsid w:val="00AE6698"/>
    <w:rsid w:val="00AF3C5E"/>
    <w:rsid w:val="00AF79F5"/>
    <w:rsid w:val="00AF7D4E"/>
    <w:rsid w:val="00B10706"/>
    <w:rsid w:val="00B2121F"/>
    <w:rsid w:val="00B41E7F"/>
    <w:rsid w:val="00B43AC2"/>
    <w:rsid w:val="00B47B1D"/>
    <w:rsid w:val="00B50252"/>
    <w:rsid w:val="00B646E8"/>
    <w:rsid w:val="00B9216E"/>
    <w:rsid w:val="00B935DB"/>
    <w:rsid w:val="00B97AF9"/>
    <w:rsid w:val="00BB72F4"/>
    <w:rsid w:val="00BC5897"/>
    <w:rsid w:val="00BC6309"/>
    <w:rsid w:val="00BC64B9"/>
    <w:rsid w:val="00BD2FE1"/>
    <w:rsid w:val="00BD67AC"/>
    <w:rsid w:val="00BD72C1"/>
    <w:rsid w:val="00BE01E9"/>
    <w:rsid w:val="00BE49F6"/>
    <w:rsid w:val="00BE5FCB"/>
    <w:rsid w:val="00BF0AF6"/>
    <w:rsid w:val="00BF704E"/>
    <w:rsid w:val="00C06193"/>
    <w:rsid w:val="00C135B4"/>
    <w:rsid w:val="00C2375F"/>
    <w:rsid w:val="00C27B47"/>
    <w:rsid w:val="00C27E56"/>
    <w:rsid w:val="00C3257C"/>
    <w:rsid w:val="00C4660F"/>
    <w:rsid w:val="00C6374E"/>
    <w:rsid w:val="00C6583A"/>
    <w:rsid w:val="00C66344"/>
    <w:rsid w:val="00C70509"/>
    <w:rsid w:val="00C83BB2"/>
    <w:rsid w:val="00C94C77"/>
    <w:rsid w:val="00C96434"/>
    <w:rsid w:val="00CA0507"/>
    <w:rsid w:val="00CA3077"/>
    <w:rsid w:val="00CB7214"/>
    <w:rsid w:val="00CB7419"/>
    <w:rsid w:val="00CD07DA"/>
    <w:rsid w:val="00CD408F"/>
    <w:rsid w:val="00CF568F"/>
    <w:rsid w:val="00D00BAB"/>
    <w:rsid w:val="00D17C46"/>
    <w:rsid w:val="00D229F3"/>
    <w:rsid w:val="00D2565B"/>
    <w:rsid w:val="00D3199C"/>
    <w:rsid w:val="00D34141"/>
    <w:rsid w:val="00D349EA"/>
    <w:rsid w:val="00D35ACE"/>
    <w:rsid w:val="00D45B33"/>
    <w:rsid w:val="00D514A6"/>
    <w:rsid w:val="00D661CE"/>
    <w:rsid w:val="00D71E57"/>
    <w:rsid w:val="00D7595C"/>
    <w:rsid w:val="00D81551"/>
    <w:rsid w:val="00D834D8"/>
    <w:rsid w:val="00D95012"/>
    <w:rsid w:val="00DB4B05"/>
    <w:rsid w:val="00DC046B"/>
    <w:rsid w:val="00DD6F6B"/>
    <w:rsid w:val="00DE02E5"/>
    <w:rsid w:val="00DF0AAA"/>
    <w:rsid w:val="00DF4D42"/>
    <w:rsid w:val="00E160EA"/>
    <w:rsid w:val="00E20706"/>
    <w:rsid w:val="00E24731"/>
    <w:rsid w:val="00E356EA"/>
    <w:rsid w:val="00E4365A"/>
    <w:rsid w:val="00E43AA6"/>
    <w:rsid w:val="00E44280"/>
    <w:rsid w:val="00E56E47"/>
    <w:rsid w:val="00E629EE"/>
    <w:rsid w:val="00E64CD4"/>
    <w:rsid w:val="00E659A8"/>
    <w:rsid w:val="00E74B91"/>
    <w:rsid w:val="00E75F44"/>
    <w:rsid w:val="00E90324"/>
    <w:rsid w:val="00EB391D"/>
    <w:rsid w:val="00EB67BF"/>
    <w:rsid w:val="00ED7B1D"/>
    <w:rsid w:val="00EE253B"/>
    <w:rsid w:val="00EE41BD"/>
    <w:rsid w:val="00F0780D"/>
    <w:rsid w:val="00F20050"/>
    <w:rsid w:val="00F2075C"/>
    <w:rsid w:val="00F26F5D"/>
    <w:rsid w:val="00F3031B"/>
    <w:rsid w:val="00F31253"/>
    <w:rsid w:val="00F336FD"/>
    <w:rsid w:val="00F35CB5"/>
    <w:rsid w:val="00F448C4"/>
    <w:rsid w:val="00F44C45"/>
    <w:rsid w:val="00F51306"/>
    <w:rsid w:val="00F54DFA"/>
    <w:rsid w:val="00F63024"/>
    <w:rsid w:val="00F778C1"/>
    <w:rsid w:val="00F8132A"/>
    <w:rsid w:val="00F86FF5"/>
    <w:rsid w:val="00F87368"/>
    <w:rsid w:val="00F96B26"/>
    <w:rsid w:val="00FA509C"/>
    <w:rsid w:val="00FA6263"/>
    <w:rsid w:val="00FB557E"/>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B1C9E"/>
  <w15:chartTrackingRefBased/>
  <w15:docId w15:val="{0F082FD2-9CA3-4772-8FFD-3A31981C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23C9"/>
  </w:style>
  <w:style w:type="character" w:customStyle="1" w:styleId="a4">
    <w:name w:val="日付 (文字)"/>
    <w:basedOn w:val="a0"/>
    <w:link w:val="a3"/>
    <w:uiPriority w:val="99"/>
    <w:semiHidden/>
    <w:rsid w:val="003E23C9"/>
  </w:style>
  <w:style w:type="paragraph" w:styleId="a5">
    <w:name w:val="List Paragraph"/>
    <w:basedOn w:val="a"/>
    <w:uiPriority w:val="34"/>
    <w:qFormat/>
    <w:rsid w:val="00D17C46"/>
    <w:pPr>
      <w:ind w:leftChars="400" w:left="840"/>
    </w:pPr>
  </w:style>
  <w:style w:type="character" w:styleId="a6">
    <w:name w:val="Hyperlink"/>
    <w:uiPriority w:val="99"/>
    <w:unhideWhenUsed/>
    <w:rsid w:val="007128A8"/>
    <w:rPr>
      <w:color w:val="0000FF"/>
      <w:u w:val="single"/>
    </w:rPr>
  </w:style>
  <w:style w:type="paragraph" w:styleId="a7">
    <w:name w:val="header"/>
    <w:basedOn w:val="a"/>
    <w:link w:val="a8"/>
    <w:uiPriority w:val="99"/>
    <w:unhideWhenUsed/>
    <w:rsid w:val="00721FC0"/>
    <w:pPr>
      <w:tabs>
        <w:tab w:val="center" w:pos="4252"/>
        <w:tab w:val="right" w:pos="8504"/>
      </w:tabs>
      <w:snapToGrid w:val="0"/>
    </w:pPr>
  </w:style>
  <w:style w:type="character" w:customStyle="1" w:styleId="a8">
    <w:name w:val="ヘッダー (文字)"/>
    <w:basedOn w:val="a0"/>
    <w:link w:val="a7"/>
    <w:uiPriority w:val="99"/>
    <w:rsid w:val="00721FC0"/>
  </w:style>
  <w:style w:type="paragraph" w:styleId="a9">
    <w:name w:val="footer"/>
    <w:basedOn w:val="a"/>
    <w:link w:val="aa"/>
    <w:uiPriority w:val="99"/>
    <w:unhideWhenUsed/>
    <w:rsid w:val="00721FC0"/>
    <w:pPr>
      <w:tabs>
        <w:tab w:val="center" w:pos="4252"/>
        <w:tab w:val="right" w:pos="8504"/>
      </w:tabs>
      <w:snapToGrid w:val="0"/>
    </w:pPr>
  </w:style>
  <w:style w:type="character" w:customStyle="1" w:styleId="aa">
    <w:name w:val="フッター (文字)"/>
    <w:basedOn w:val="a0"/>
    <w:link w:val="a9"/>
    <w:uiPriority w:val="99"/>
    <w:rsid w:val="0072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20661">
      <w:bodyDiv w:val="1"/>
      <w:marLeft w:val="0"/>
      <w:marRight w:val="0"/>
      <w:marTop w:val="0"/>
      <w:marBottom w:val="0"/>
      <w:divBdr>
        <w:top w:val="none" w:sz="0" w:space="0" w:color="auto"/>
        <w:left w:val="none" w:sz="0" w:space="0" w:color="auto"/>
        <w:bottom w:val="none" w:sz="0" w:space="0" w:color="auto"/>
        <w:right w:val="none" w:sz="0" w:space="0" w:color="auto"/>
      </w:divBdr>
      <w:divsChild>
        <w:div w:id="592707977">
          <w:marLeft w:val="0"/>
          <w:marRight w:val="0"/>
          <w:marTop w:val="0"/>
          <w:marBottom w:val="0"/>
          <w:divBdr>
            <w:top w:val="none" w:sz="0" w:space="0" w:color="auto"/>
            <w:left w:val="none" w:sz="0" w:space="0" w:color="auto"/>
            <w:bottom w:val="none" w:sz="0" w:space="0" w:color="auto"/>
            <w:right w:val="none" w:sz="0" w:space="0" w:color="auto"/>
          </w:divBdr>
          <w:divsChild>
            <w:div w:id="1778792806">
              <w:marLeft w:val="0"/>
              <w:marRight w:val="0"/>
              <w:marTop w:val="0"/>
              <w:marBottom w:val="0"/>
              <w:divBdr>
                <w:top w:val="none" w:sz="0" w:space="0" w:color="auto"/>
                <w:left w:val="none" w:sz="0" w:space="0" w:color="auto"/>
                <w:bottom w:val="none" w:sz="0" w:space="0" w:color="auto"/>
                <w:right w:val="none" w:sz="0" w:space="0" w:color="auto"/>
              </w:divBdr>
              <w:divsChild>
                <w:div w:id="438835334">
                  <w:marLeft w:val="0"/>
                  <w:marRight w:val="0"/>
                  <w:marTop w:val="0"/>
                  <w:marBottom w:val="60"/>
                  <w:divBdr>
                    <w:top w:val="none" w:sz="0" w:space="0" w:color="auto"/>
                    <w:left w:val="none" w:sz="0" w:space="0" w:color="auto"/>
                    <w:bottom w:val="none" w:sz="0" w:space="0" w:color="auto"/>
                    <w:right w:val="none" w:sz="0" w:space="0" w:color="auto"/>
                  </w:divBdr>
                  <w:divsChild>
                    <w:div w:id="1063215695">
                      <w:marLeft w:val="0"/>
                      <w:marRight w:val="0"/>
                      <w:marTop w:val="0"/>
                      <w:marBottom w:val="0"/>
                      <w:divBdr>
                        <w:top w:val="none" w:sz="0" w:space="0" w:color="auto"/>
                        <w:left w:val="none" w:sz="0" w:space="0" w:color="auto"/>
                        <w:bottom w:val="none" w:sz="0" w:space="0" w:color="auto"/>
                        <w:right w:val="none" w:sz="0" w:space="0" w:color="auto"/>
                      </w:divBdr>
                      <w:divsChild>
                        <w:div w:id="965817796">
                          <w:marLeft w:val="0"/>
                          <w:marRight w:val="0"/>
                          <w:marTop w:val="0"/>
                          <w:marBottom w:val="0"/>
                          <w:divBdr>
                            <w:top w:val="none" w:sz="0" w:space="0" w:color="auto"/>
                            <w:left w:val="none" w:sz="0" w:space="0" w:color="auto"/>
                            <w:bottom w:val="none" w:sz="0" w:space="0" w:color="auto"/>
                            <w:right w:val="none" w:sz="0" w:space="0" w:color="auto"/>
                          </w:divBdr>
                          <w:divsChild>
                            <w:div w:id="688145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409F-645C-42A1-A255-7D53E735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hironori kikukawa</dc:creator>
  <cp:keywords/>
  <cp:lastModifiedBy>菊川 洋典</cp:lastModifiedBy>
  <cp:revision>10</cp:revision>
  <cp:lastPrinted>2019-03-02T02:11:00Z</cp:lastPrinted>
  <dcterms:created xsi:type="dcterms:W3CDTF">2023-03-01T12:26:00Z</dcterms:created>
  <dcterms:modified xsi:type="dcterms:W3CDTF">2023-03-01T12:31:00Z</dcterms:modified>
</cp:coreProperties>
</file>